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AF01" w14:textId="77777777" w:rsidR="00D90F47" w:rsidRPr="00A36EFA" w:rsidRDefault="00D90F47" w:rsidP="00656321">
      <w:pPr>
        <w:widowControl w:val="0"/>
        <w:spacing w:after="0" w:line="360" w:lineRule="auto"/>
        <w:jc w:val="center"/>
        <w:rPr>
          <w:rFonts w:ascii="Times New Roman" w:hAnsi="Times New Roman" w:cs="Times New Roman"/>
          <w:b/>
          <w:sz w:val="28"/>
          <w:szCs w:val="28"/>
        </w:rPr>
      </w:pPr>
      <w:r w:rsidRPr="00A36EFA">
        <w:rPr>
          <w:rFonts w:ascii="Times New Roman" w:hAnsi="Times New Roman" w:cs="Times New Roman"/>
          <w:b/>
          <w:sz w:val="28"/>
          <w:szCs w:val="28"/>
        </w:rPr>
        <w:t>Minutes of the Meeting of the</w:t>
      </w:r>
    </w:p>
    <w:p w14:paraId="384D9EBE" w14:textId="77777777" w:rsidR="00D90F47" w:rsidRPr="00A36EFA" w:rsidRDefault="00D90F47" w:rsidP="00656321">
      <w:pPr>
        <w:widowControl w:val="0"/>
        <w:spacing w:after="0" w:line="360" w:lineRule="auto"/>
        <w:jc w:val="center"/>
        <w:rPr>
          <w:rFonts w:ascii="Times New Roman" w:hAnsi="Times New Roman" w:cs="Times New Roman"/>
          <w:b/>
          <w:sz w:val="28"/>
          <w:szCs w:val="28"/>
        </w:rPr>
      </w:pPr>
      <w:r w:rsidRPr="00A36EFA">
        <w:rPr>
          <w:rFonts w:ascii="Times New Roman" w:hAnsi="Times New Roman" w:cs="Times New Roman"/>
          <w:b/>
          <w:sz w:val="28"/>
          <w:szCs w:val="28"/>
        </w:rPr>
        <w:t>Board of Directors of the</w:t>
      </w:r>
    </w:p>
    <w:p w14:paraId="14CFAFB9" w14:textId="77777777" w:rsidR="00D90F47" w:rsidRPr="00A36EFA" w:rsidRDefault="00D90F47" w:rsidP="00656321">
      <w:pPr>
        <w:widowControl w:val="0"/>
        <w:spacing w:after="0" w:line="360" w:lineRule="auto"/>
        <w:jc w:val="center"/>
        <w:rPr>
          <w:rFonts w:ascii="Times New Roman" w:hAnsi="Times New Roman" w:cs="Times New Roman"/>
          <w:b/>
          <w:sz w:val="28"/>
          <w:szCs w:val="28"/>
        </w:rPr>
      </w:pPr>
      <w:r w:rsidRPr="00A36EFA">
        <w:rPr>
          <w:rFonts w:ascii="Times New Roman" w:hAnsi="Times New Roman" w:cs="Times New Roman"/>
          <w:b/>
          <w:sz w:val="28"/>
          <w:szCs w:val="28"/>
        </w:rPr>
        <w:t>F. M. Kirby Foundation, Inc.</w:t>
      </w:r>
    </w:p>
    <w:p w14:paraId="7E9517BB" w14:textId="1E018BEA" w:rsidR="00D90F47" w:rsidRPr="00A36EFA" w:rsidRDefault="00D90F47" w:rsidP="00656321">
      <w:pPr>
        <w:widowControl w:val="0"/>
        <w:spacing w:after="0" w:line="360" w:lineRule="auto"/>
        <w:jc w:val="center"/>
        <w:rPr>
          <w:rFonts w:ascii="Times New Roman" w:hAnsi="Times New Roman" w:cs="Times New Roman"/>
          <w:b/>
          <w:sz w:val="28"/>
          <w:szCs w:val="28"/>
        </w:rPr>
      </w:pPr>
      <w:r w:rsidRPr="00A36EFA">
        <w:rPr>
          <w:rFonts w:ascii="Times New Roman" w:hAnsi="Times New Roman" w:cs="Times New Roman"/>
          <w:b/>
          <w:sz w:val="28"/>
          <w:szCs w:val="28"/>
        </w:rPr>
        <w:t xml:space="preserve">September </w:t>
      </w:r>
      <w:r w:rsidR="00F554A7">
        <w:rPr>
          <w:rFonts w:ascii="Times New Roman" w:hAnsi="Times New Roman" w:cs="Times New Roman"/>
          <w:b/>
          <w:sz w:val="28"/>
          <w:szCs w:val="28"/>
        </w:rPr>
        <w:t>15, 2023</w:t>
      </w:r>
    </w:p>
    <w:p w14:paraId="29A2DDCD" w14:textId="77777777" w:rsidR="00A36EFA" w:rsidRPr="00A36EFA" w:rsidRDefault="00A36EFA" w:rsidP="00D90F47">
      <w:pPr>
        <w:widowControl w:val="0"/>
        <w:jc w:val="center"/>
        <w:rPr>
          <w:rFonts w:ascii="Times New Roman" w:hAnsi="Times New Roman" w:cs="Times New Roman"/>
          <w:sz w:val="24"/>
          <w:szCs w:val="24"/>
        </w:rPr>
      </w:pPr>
    </w:p>
    <w:p w14:paraId="2A9E7C87" w14:textId="4B042785" w:rsidR="00A36EFA" w:rsidRPr="00A36EFA" w:rsidRDefault="00A36EFA" w:rsidP="00A36EFA">
      <w:pPr>
        <w:pStyle w:val="BodyText"/>
        <w:ind w:firstLine="720"/>
        <w:rPr>
          <w:szCs w:val="24"/>
        </w:rPr>
      </w:pPr>
      <w:r w:rsidRPr="00A36EFA">
        <w:rPr>
          <w:szCs w:val="24"/>
        </w:rPr>
        <w:t xml:space="preserve">A meeting of the Board of Directors of the F. M. Kirby Foundation, Inc. was held on September </w:t>
      </w:r>
      <w:r w:rsidR="00F554A7">
        <w:rPr>
          <w:szCs w:val="24"/>
        </w:rPr>
        <w:t>15, 2023</w:t>
      </w:r>
      <w:r w:rsidRPr="00A36EFA">
        <w:rPr>
          <w:szCs w:val="24"/>
        </w:rPr>
        <w:t xml:space="preserve">, at </w:t>
      </w:r>
      <w:r w:rsidR="00F554A7">
        <w:rPr>
          <w:szCs w:val="24"/>
        </w:rPr>
        <w:t>The Peck School</w:t>
      </w:r>
      <w:r w:rsidRPr="00A36EFA">
        <w:rPr>
          <w:szCs w:val="24"/>
        </w:rPr>
        <w:t xml:space="preserve">, </w:t>
      </w:r>
      <w:r w:rsidR="00F554A7">
        <w:rPr>
          <w:szCs w:val="24"/>
        </w:rPr>
        <w:t xml:space="preserve">247 South Street, </w:t>
      </w:r>
      <w:r>
        <w:rPr>
          <w:szCs w:val="24"/>
        </w:rPr>
        <w:t>Morristown</w:t>
      </w:r>
      <w:r w:rsidR="00A348D3">
        <w:rPr>
          <w:szCs w:val="24"/>
        </w:rPr>
        <w:t>,</w:t>
      </w:r>
      <w:r>
        <w:rPr>
          <w:szCs w:val="24"/>
        </w:rPr>
        <w:t xml:space="preserve"> NJ</w:t>
      </w:r>
      <w:r w:rsidRPr="00A36EFA">
        <w:rPr>
          <w:szCs w:val="24"/>
        </w:rPr>
        <w:t>. Zoom conference was available for those unable to attend in person. Following the Members meeting (see separate minutes), the Directors meeting was called to order at 2:</w:t>
      </w:r>
      <w:r w:rsidR="00F554A7">
        <w:rPr>
          <w:szCs w:val="24"/>
        </w:rPr>
        <w:t>15</w:t>
      </w:r>
      <w:r w:rsidRPr="00A36EFA">
        <w:rPr>
          <w:szCs w:val="24"/>
        </w:rPr>
        <w:t xml:space="preserve"> p.m. </w:t>
      </w:r>
    </w:p>
    <w:p w14:paraId="17666B91" w14:textId="5CC02258" w:rsidR="00A36EFA" w:rsidRPr="00A36EFA" w:rsidRDefault="00A36EFA" w:rsidP="00F554A7">
      <w:pPr>
        <w:widowControl w:val="0"/>
        <w:spacing w:line="480" w:lineRule="atLeast"/>
        <w:rPr>
          <w:rFonts w:ascii="Times New Roman" w:hAnsi="Times New Roman" w:cs="Times New Roman"/>
          <w:sz w:val="24"/>
          <w:szCs w:val="24"/>
        </w:rPr>
      </w:pPr>
      <w:r w:rsidRPr="00A36EFA">
        <w:rPr>
          <w:rFonts w:ascii="Times New Roman" w:hAnsi="Times New Roman" w:cs="Times New Roman"/>
          <w:sz w:val="24"/>
          <w:szCs w:val="24"/>
        </w:rPr>
        <w:t>The following Directors were present:</w:t>
      </w:r>
    </w:p>
    <w:p w14:paraId="4F394C54" w14:textId="26D9560F" w:rsidR="00A36EFA" w:rsidRDefault="00A36EFA" w:rsidP="00A36EFA">
      <w:pPr>
        <w:widowControl w:val="0"/>
        <w:spacing w:line="240" w:lineRule="atLeast"/>
        <w:jc w:val="center"/>
        <w:rPr>
          <w:rFonts w:ascii="Times New Roman" w:hAnsi="Times New Roman" w:cs="Times New Roman"/>
          <w:sz w:val="24"/>
          <w:szCs w:val="24"/>
        </w:rPr>
      </w:pPr>
      <w:r w:rsidRPr="00A36EFA">
        <w:rPr>
          <w:rFonts w:ascii="Times New Roman" w:hAnsi="Times New Roman" w:cs="Times New Roman"/>
          <w:sz w:val="24"/>
          <w:szCs w:val="24"/>
        </w:rPr>
        <w:t>Alice K. Horton</w:t>
      </w:r>
    </w:p>
    <w:p w14:paraId="7AC7429B" w14:textId="18EB3778" w:rsidR="002915AA" w:rsidRPr="00A36EFA" w:rsidRDefault="002915AA" w:rsidP="00A36EFA">
      <w:pPr>
        <w:widowControl w:val="0"/>
        <w:spacing w:line="240" w:lineRule="atLeast"/>
        <w:jc w:val="center"/>
        <w:rPr>
          <w:rFonts w:ascii="Times New Roman" w:hAnsi="Times New Roman" w:cs="Times New Roman"/>
          <w:sz w:val="24"/>
          <w:szCs w:val="24"/>
        </w:rPr>
      </w:pPr>
      <w:r>
        <w:rPr>
          <w:rFonts w:ascii="Times New Roman" w:hAnsi="Times New Roman" w:cs="Times New Roman"/>
          <w:sz w:val="24"/>
          <w:szCs w:val="24"/>
        </w:rPr>
        <w:t>Elizabeth M. Kirby</w:t>
      </w:r>
    </w:p>
    <w:p w14:paraId="64320443" w14:textId="495A35A1" w:rsidR="00A36EFA" w:rsidRPr="00A36EFA" w:rsidRDefault="00A36EFA" w:rsidP="00A36EFA">
      <w:pPr>
        <w:widowControl w:val="0"/>
        <w:spacing w:line="240" w:lineRule="atLeast"/>
        <w:jc w:val="center"/>
        <w:rPr>
          <w:rFonts w:ascii="Times New Roman" w:hAnsi="Times New Roman" w:cs="Times New Roman"/>
          <w:sz w:val="24"/>
          <w:szCs w:val="24"/>
        </w:rPr>
      </w:pPr>
      <w:r w:rsidRPr="00A36EFA">
        <w:rPr>
          <w:rFonts w:ascii="Times New Roman" w:hAnsi="Times New Roman" w:cs="Times New Roman"/>
          <w:sz w:val="24"/>
          <w:szCs w:val="24"/>
        </w:rPr>
        <w:t>Jefferson W. Kirby</w:t>
      </w:r>
    </w:p>
    <w:p w14:paraId="6DDA5EB2" w14:textId="4AFD9EE4" w:rsidR="00A36EFA" w:rsidRPr="00A36EFA" w:rsidRDefault="00A36EFA" w:rsidP="00A36EFA">
      <w:pPr>
        <w:widowControl w:val="0"/>
        <w:spacing w:line="240" w:lineRule="atLeast"/>
        <w:jc w:val="center"/>
        <w:rPr>
          <w:rFonts w:ascii="Times New Roman" w:hAnsi="Times New Roman" w:cs="Times New Roman"/>
          <w:sz w:val="24"/>
          <w:szCs w:val="24"/>
        </w:rPr>
      </w:pPr>
      <w:r w:rsidRPr="00A36EFA">
        <w:rPr>
          <w:rFonts w:ascii="Times New Roman" w:hAnsi="Times New Roman" w:cs="Times New Roman"/>
          <w:sz w:val="24"/>
          <w:szCs w:val="24"/>
        </w:rPr>
        <w:t>S. Dillard Kirby</w:t>
      </w:r>
    </w:p>
    <w:p w14:paraId="6D6FC321" w14:textId="77777777" w:rsidR="00A36EFA" w:rsidRPr="00A36EFA" w:rsidRDefault="00A36EFA" w:rsidP="00A36EFA">
      <w:pPr>
        <w:widowControl w:val="0"/>
        <w:spacing w:line="240" w:lineRule="atLeast"/>
        <w:jc w:val="center"/>
        <w:rPr>
          <w:rFonts w:ascii="Times New Roman" w:hAnsi="Times New Roman" w:cs="Times New Roman"/>
          <w:sz w:val="24"/>
          <w:szCs w:val="24"/>
        </w:rPr>
      </w:pPr>
      <w:r w:rsidRPr="00A36EFA">
        <w:rPr>
          <w:rFonts w:ascii="Times New Roman" w:hAnsi="Times New Roman" w:cs="Times New Roman"/>
          <w:sz w:val="24"/>
          <w:szCs w:val="24"/>
        </w:rPr>
        <w:t>Leigh Kirby Klein</w:t>
      </w:r>
    </w:p>
    <w:p w14:paraId="739DBB8D" w14:textId="2CB503EC" w:rsidR="00A36EFA" w:rsidRPr="00A36EFA" w:rsidRDefault="00A36EFA" w:rsidP="00A36EFA">
      <w:pPr>
        <w:widowControl w:val="0"/>
        <w:jc w:val="center"/>
        <w:rPr>
          <w:rFonts w:ascii="Times New Roman" w:hAnsi="Times New Roman" w:cs="Times New Roman"/>
          <w:sz w:val="24"/>
          <w:szCs w:val="24"/>
        </w:rPr>
      </w:pPr>
      <w:r w:rsidRPr="00A36EFA">
        <w:rPr>
          <w:rFonts w:ascii="Times New Roman" w:hAnsi="Times New Roman" w:cs="Times New Roman"/>
          <w:sz w:val="24"/>
          <w:szCs w:val="24"/>
        </w:rPr>
        <w:t>Sandra B. Sherman</w:t>
      </w:r>
    </w:p>
    <w:p w14:paraId="5F3CCEC0" w14:textId="60713FF3" w:rsidR="00D90F47" w:rsidRDefault="00A36EFA" w:rsidP="00014810">
      <w:pPr>
        <w:widowControl w:val="0"/>
        <w:jc w:val="center"/>
        <w:rPr>
          <w:rFonts w:ascii="Times New Roman" w:hAnsi="Times New Roman" w:cs="Times New Roman"/>
          <w:sz w:val="24"/>
          <w:szCs w:val="24"/>
        </w:rPr>
      </w:pPr>
      <w:r w:rsidRPr="00A36EFA">
        <w:rPr>
          <w:rFonts w:ascii="Times New Roman" w:hAnsi="Times New Roman" w:cs="Times New Roman"/>
          <w:sz w:val="24"/>
          <w:szCs w:val="24"/>
        </w:rPr>
        <w:t>Laura H. Virkler</w:t>
      </w:r>
    </w:p>
    <w:p w14:paraId="26C65EA9" w14:textId="77777777" w:rsidR="00014810" w:rsidRDefault="00014810" w:rsidP="00014810">
      <w:pPr>
        <w:pStyle w:val="BodyText"/>
        <w:spacing w:line="360" w:lineRule="auto"/>
        <w:ind w:firstLine="720"/>
      </w:pPr>
    </w:p>
    <w:p w14:paraId="6A70CB05" w14:textId="47DB310C" w:rsidR="00504062" w:rsidRDefault="00504062" w:rsidP="00504062">
      <w:pPr>
        <w:pStyle w:val="BodyText"/>
        <w:ind w:firstLine="720"/>
      </w:pPr>
      <w:r>
        <w:t>Ms. Laura H. Virkler, Chair</w:t>
      </w:r>
      <w:r w:rsidRPr="00F97D21">
        <w:t>, presided and M</w:t>
      </w:r>
      <w:r>
        <w:t>s. Diana L. Kostas</w:t>
      </w:r>
      <w:r w:rsidRPr="00F97D21">
        <w:t xml:space="preserve">, </w:t>
      </w:r>
      <w:r>
        <w:t xml:space="preserve">Treasurer </w:t>
      </w:r>
      <w:r w:rsidRPr="00F97D21">
        <w:t>&amp; Secretary, recorded the minutes of the meeting.</w:t>
      </w:r>
      <w:r w:rsidR="00BA399D">
        <w:t xml:space="preserve"> </w:t>
      </w:r>
      <w:r w:rsidRPr="00F97D21">
        <w:t xml:space="preserve">Mr. </w:t>
      </w:r>
      <w:r>
        <w:t>Justin J. Kiczek, Executive</w:t>
      </w:r>
      <w:r w:rsidRPr="00F97D21">
        <w:t xml:space="preserve"> </w:t>
      </w:r>
      <w:r>
        <w:t>Director</w:t>
      </w:r>
      <w:r w:rsidR="00A348D3">
        <w:t xml:space="preserve">; </w:t>
      </w:r>
      <w:r w:rsidR="00BA399D">
        <w:t>Ms. Emily C. Prince, Program Officer</w:t>
      </w:r>
      <w:r w:rsidR="00A348D3">
        <w:t xml:space="preserve">; </w:t>
      </w:r>
      <w:r w:rsidR="00F779A4">
        <w:t>Ms. Liz Crowley</w:t>
      </w:r>
      <w:r>
        <w:t>, Program Associate</w:t>
      </w:r>
      <w:r w:rsidR="00A348D3">
        <w:t xml:space="preserve">; </w:t>
      </w:r>
      <w:r w:rsidR="00BA399D">
        <w:t xml:space="preserve">Ms. Gina E. Beviglia, Communications and </w:t>
      </w:r>
      <w:r w:rsidR="00C76E62">
        <w:t>Program</w:t>
      </w:r>
      <w:r w:rsidR="00BA399D">
        <w:t xml:space="preserve"> Associate</w:t>
      </w:r>
      <w:r w:rsidR="00A348D3">
        <w:t>;</w:t>
      </w:r>
      <w:r w:rsidR="00F554A7">
        <w:t xml:space="preserve"> and Ms. Wanda Miroslava Peguero</w:t>
      </w:r>
      <w:r w:rsidR="00C76E62">
        <w:t>, Grants Administrator</w:t>
      </w:r>
      <w:r w:rsidR="00BA399D">
        <w:t xml:space="preserve"> </w:t>
      </w:r>
      <w:r w:rsidRPr="00F97D21">
        <w:t>were invited to attend the meeting.</w:t>
      </w:r>
      <w:r w:rsidR="00BA399D">
        <w:t xml:space="preserve"> </w:t>
      </w:r>
      <w:r w:rsidRPr="00F97D21">
        <w:t xml:space="preserve">The </w:t>
      </w:r>
      <w:r>
        <w:t>Chair</w:t>
      </w:r>
      <w:r w:rsidRPr="00F97D21">
        <w:t xml:space="preserve"> welcomed </w:t>
      </w:r>
      <w:r w:rsidR="00BA399D">
        <w:t xml:space="preserve">Mr. Ward K. Horton, </w:t>
      </w:r>
      <w:r>
        <w:t>Ms. Ashley H. Freedman</w:t>
      </w:r>
      <w:r w:rsidRPr="00B37963">
        <w:t>, Mr. J. Walker Kirby, Jr.</w:t>
      </w:r>
      <w:r>
        <w:t xml:space="preserve">, </w:t>
      </w:r>
      <w:r w:rsidRPr="00EE3842">
        <w:t>Mr. Stark D. Kirby</w:t>
      </w:r>
      <w:r>
        <w:t xml:space="preserve">, Jr., </w:t>
      </w:r>
      <w:r w:rsidR="0095481E">
        <w:t xml:space="preserve">and Ms. Jane J. Kirby </w:t>
      </w:r>
      <w:r w:rsidRPr="00F97D21">
        <w:t>to the</w:t>
      </w:r>
      <w:r>
        <w:t xml:space="preserve"> </w:t>
      </w:r>
      <w:r w:rsidRPr="00F97D21">
        <w:t>meeting</w:t>
      </w:r>
      <w:r>
        <w:t xml:space="preserve"> as guests</w:t>
      </w:r>
      <w:r w:rsidRPr="00F97D21">
        <w:t>.</w:t>
      </w:r>
      <w:r w:rsidR="00C76E62">
        <w:t xml:space="preserve"> Mr. Wilson M. Compton was unable to attend due to a prior commitment.</w:t>
      </w:r>
    </w:p>
    <w:p w14:paraId="2B2B17BE" w14:textId="77777777" w:rsidR="00014810" w:rsidRDefault="00014810" w:rsidP="00014810">
      <w:pPr>
        <w:pStyle w:val="BodyText"/>
        <w:ind w:firstLine="720"/>
      </w:pPr>
    </w:p>
    <w:p w14:paraId="2891D410" w14:textId="5B9CB435" w:rsidR="00504062" w:rsidRPr="006E48B1" w:rsidRDefault="0095481E" w:rsidP="00014810">
      <w:pPr>
        <w:pStyle w:val="BodyText"/>
        <w:ind w:firstLine="720"/>
      </w:pPr>
      <w:r>
        <w:lastRenderedPageBreak/>
        <w:t xml:space="preserve">Mr. Kiczek then introduced </w:t>
      </w:r>
      <w:r w:rsidR="00C76E62">
        <w:t>Mr. Andrew Delinsky, Head of School</w:t>
      </w:r>
      <w:r w:rsidR="00F71EF0">
        <w:t xml:space="preserve">, The Peck School. Mr. Delinsky </w:t>
      </w:r>
      <w:r w:rsidR="00014810">
        <w:t>express</w:t>
      </w:r>
      <w:r>
        <w:t xml:space="preserve">ed gratitude for </w:t>
      </w:r>
      <w:r w:rsidR="00F71EF0">
        <w:t>the long history of support by the Kirby family</w:t>
      </w:r>
      <w:r w:rsidR="00014810">
        <w:t xml:space="preserve"> and informed the Board that</w:t>
      </w:r>
      <w:r w:rsidR="00F71EF0">
        <w:t xml:space="preserve"> The Peck School is entering its </w:t>
      </w:r>
      <w:r w:rsidR="00014810">
        <w:t>131</w:t>
      </w:r>
      <w:r w:rsidR="00014810" w:rsidRPr="00014810">
        <w:rPr>
          <w:vertAlign w:val="superscript"/>
        </w:rPr>
        <w:t>st</w:t>
      </w:r>
      <w:r w:rsidR="00014810">
        <w:t xml:space="preserve"> year with 354 students enrolled this school year. </w:t>
      </w:r>
      <w:r w:rsidR="00DF02F0">
        <w:t xml:space="preserve">The Board thanked </w:t>
      </w:r>
      <w:r w:rsidR="00014810">
        <w:t xml:space="preserve">Mr. Delinsky </w:t>
      </w:r>
      <w:r w:rsidR="002460CB">
        <w:t>for hosting the meeting</w:t>
      </w:r>
      <w:r w:rsidR="00014810">
        <w:t xml:space="preserve"> and </w:t>
      </w:r>
      <w:r w:rsidR="002460CB">
        <w:t>providing a</w:t>
      </w:r>
      <w:r w:rsidR="00014810">
        <w:t xml:space="preserve"> tour of the </w:t>
      </w:r>
      <w:r w:rsidR="002460CB">
        <w:t>campus</w:t>
      </w:r>
      <w:r w:rsidR="00014810">
        <w:t>,</w:t>
      </w:r>
      <w:r w:rsidR="00DF02F0">
        <w:t xml:space="preserve"> and he left the meeting at 2:30 p.m.</w:t>
      </w:r>
      <w:r w:rsidR="00661B54" w:rsidRPr="006E48B1">
        <w:t xml:space="preserve"> </w:t>
      </w:r>
    </w:p>
    <w:p w14:paraId="09A5B21A" w14:textId="2E476221" w:rsidR="00572305" w:rsidRDefault="00661B54" w:rsidP="006E48B1">
      <w:pPr>
        <w:spacing w:after="0" w:line="480" w:lineRule="auto"/>
        <w:ind w:firstLine="720"/>
        <w:rPr>
          <w:rFonts w:ascii="Times New Roman" w:eastAsia="Times New Roman" w:hAnsi="Times New Roman" w:cs="Times New Roman"/>
          <w:sz w:val="24"/>
          <w:szCs w:val="20"/>
        </w:rPr>
      </w:pPr>
      <w:r w:rsidRPr="006E48B1">
        <w:rPr>
          <w:rFonts w:ascii="Times New Roman" w:eastAsia="Times New Roman" w:hAnsi="Times New Roman" w:cs="Times New Roman"/>
          <w:sz w:val="24"/>
          <w:szCs w:val="20"/>
        </w:rPr>
        <w:t xml:space="preserve">The </w:t>
      </w:r>
      <w:r w:rsidR="002C3CD6" w:rsidRPr="006E48B1">
        <w:rPr>
          <w:rFonts w:ascii="Times New Roman" w:eastAsia="Times New Roman" w:hAnsi="Times New Roman" w:cs="Times New Roman"/>
          <w:sz w:val="24"/>
          <w:szCs w:val="20"/>
        </w:rPr>
        <w:t>minutes of the meeting of the Board of Directors held April 2</w:t>
      </w:r>
      <w:r w:rsidR="00014810">
        <w:rPr>
          <w:rFonts w:ascii="Times New Roman" w:eastAsia="Times New Roman" w:hAnsi="Times New Roman" w:cs="Times New Roman"/>
          <w:sz w:val="24"/>
          <w:szCs w:val="20"/>
        </w:rPr>
        <w:t>8</w:t>
      </w:r>
      <w:r w:rsidR="002C3CD6" w:rsidRPr="006E48B1">
        <w:rPr>
          <w:rFonts w:ascii="Times New Roman" w:eastAsia="Times New Roman" w:hAnsi="Times New Roman" w:cs="Times New Roman"/>
          <w:sz w:val="24"/>
          <w:szCs w:val="20"/>
        </w:rPr>
        <w:t>, 202</w:t>
      </w:r>
      <w:r w:rsidR="00014810">
        <w:rPr>
          <w:rFonts w:ascii="Times New Roman" w:eastAsia="Times New Roman" w:hAnsi="Times New Roman" w:cs="Times New Roman"/>
          <w:sz w:val="24"/>
          <w:szCs w:val="20"/>
        </w:rPr>
        <w:t>3</w:t>
      </w:r>
      <w:r w:rsidR="002C3CD6" w:rsidRPr="006E48B1">
        <w:rPr>
          <w:rFonts w:ascii="Times New Roman" w:eastAsia="Times New Roman" w:hAnsi="Times New Roman" w:cs="Times New Roman"/>
          <w:sz w:val="24"/>
          <w:szCs w:val="20"/>
        </w:rPr>
        <w:t xml:space="preserve">, previously distributed to the Directors, were </w:t>
      </w:r>
      <w:r w:rsidR="008D3E6A" w:rsidRPr="006E48B1">
        <w:rPr>
          <w:rFonts w:ascii="Times New Roman" w:eastAsia="Times New Roman" w:hAnsi="Times New Roman" w:cs="Times New Roman"/>
          <w:sz w:val="24"/>
          <w:szCs w:val="20"/>
        </w:rPr>
        <w:t>approved.</w:t>
      </w:r>
      <w:r w:rsidR="00C6569D">
        <w:rPr>
          <w:rFonts w:ascii="Times New Roman" w:eastAsia="Times New Roman" w:hAnsi="Times New Roman" w:cs="Times New Roman"/>
          <w:sz w:val="24"/>
          <w:szCs w:val="20"/>
        </w:rPr>
        <w:t xml:space="preserve"> After a motion</w:t>
      </w:r>
      <w:r w:rsidR="00345611">
        <w:rPr>
          <w:rFonts w:ascii="Times New Roman" w:eastAsia="Times New Roman" w:hAnsi="Times New Roman" w:cs="Times New Roman"/>
          <w:sz w:val="24"/>
          <w:szCs w:val="20"/>
        </w:rPr>
        <w:t xml:space="preserve"> was</w:t>
      </w:r>
      <w:r w:rsidR="00C6569D">
        <w:rPr>
          <w:rFonts w:ascii="Times New Roman" w:eastAsia="Times New Roman" w:hAnsi="Times New Roman" w:cs="Times New Roman"/>
          <w:sz w:val="24"/>
          <w:szCs w:val="20"/>
        </w:rPr>
        <w:t xml:space="preserve"> duly made by the Board Chair, seconded and carried, the following resolutions were adopted by the Directors of the Corporation: </w:t>
      </w:r>
    </w:p>
    <w:p w14:paraId="34AE41A6" w14:textId="77777777" w:rsidR="00572305" w:rsidRDefault="00572305" w:rsidP="00572305">
      <w:pPr>
        <w:spacing w:after="240"/>
        <w:ind w:firstLine="720"/>
        <w:jc w:val="both"/>
        <w:rPr>
          <w:rFonts w:ascii="Times New Roman" w:hAnsi="Times New Roman"/>
        </w:rPr>
      </w:pPr>
      <w:r w:rsidRPr="0056592B">
        <w:rPr>
          <w:rFonts w:ascii="Times New Roman" w:hAnsi="Times New Roman"/>
          <w:b/>
        </w:rPr>
        <w:t>RESOLVED</w:t>
      </w:r>
      <w:r>
        <w:rPr>
          <w:rFonts w:ascii="Times New Roman" w:hAnsi="Times New Roman"/>
          <w:b/>
        </w:rPr>
        <w:t>,</w:t>
      </w:r>
      <w:r>
        <w:rPr>
          <w:rFonts w:ascii="Times New Roman" w:hAnsi="Times New Roman"/>
        </w:rPr>
        <w:t xml:space="preserve"> that the Board hereby authorizes the members of the Corporation (“</w:t>
      </w:r>
      <w:r w:rsidRPr="005A74CE">
        <w:rPr>
          <w:rFonts w:ascii="Times New Roman" w:hAnsi="Times New Roman"/>
          <w:u w:val="single"/>
        </w:rPr>
        <w:t>Members</w:t>
      </w:r>
      <w:r>
        <w:rPr>
          <w:rFonts w:ascii="Times New Roman" w:hAnsi="Times New Roman"/>
        </w:rPr>
        <w:t xml:space="preserve">”) the option to participate remotely in any meeting of the Members or to hold any meeting of the Members solely by remote communication; provided, however, that the Corporation must comply with the requirements for remote meetings of the Members as set forth </w:t>
      </w:r>
      <w:r w:rsidRPr="001239FB">
        <w:rPr>
          <w:rFonts w:ascii="Times New Roman" w:hAnsi="Times New Roman"/>
        </w:rPr>
        <w:t>in Article I, Section 6 of the By</w:t>
      </w:r>
      <w:r>
        <w:rPr>
          <w:rFonts w:ascii="Times New Roman" w:hAnsi="Times New Roman"/>
        </w:rPr>
        <w:t>l</w:t>
      </w:r>
      <w:r w:rsidRPr="001239FB">
        <w:rPr>
          <w:rFonts w:ascii="Times New Roman" w:hAnsi="Times New Roman"/>
        </w:rPr>
        <w:t>aws</w:t>
      </w:r>
      <w:r>
        <w:rPr>
          <w:rFonts w:ascii="Times New Roman" w:hAnsi="Times New Roman"/>
        </w:rPr>
        <w:t xml:space="preserve"> of the Corporation, adopted on September 15, 2023, by the Members; and be it further</w:t>
      </w:r>
    </w:p>
    <w:p w14:paraId="1C194B9B" w14:textId="77777777" w:rsidR="00572305" w:rsidRDefault="00572305" w:rsidP="00572305">
      <w:pPr>
        <w:spacing w:after="240"/>
        <w:ind w:firstLine="720"/>
        <w:jc w:val="both"/>
        <w:rPr>
          <w:rFonts w:ascii="Times New Roman" w:hAnsi="Times New Roman"/>
          <w:b/>
          <w:bCs/>
          <w:kern w:val="2"/>
        </w:rPr>
      </w:pPr>
      <w:bookmarkStart w:id="0" w:name="_Hlk133928507"/>
      <w:r w:rsidRPr="001239FB">
        <w:rPr>
          <w:rFonts w:ascii="Times New Roman" w:hAnsi="Times New Roman"/>
          <w:b/>
          <w:bCs/>
          <w:kern w:val="2"/>
        </w:rPr>
        <w:t>RESOLVED</w:t>
      </w:r>
      <w:r w:rsidRPr="001239FB">
        <w:rPr>
          <w:rFonts w:ascii="Times New Roman" w:hAnsi="Times New Roman"/>
          <w:kern w:val="2"/>
        </w:rPr>
        <w:t xml:space="preserve">, that </w:t>
      </w:r>
      <w:r>
        <w:rPr>
          <w:rFonts w:ascii="Times New Roman" w:hAnsi="Times New Roman"/>
          <w:kern w:val="2"/>
        </w:rPr>
        <w:t>any member of the</w:t>
      </w:r>
      <w:r w:rsidRPr="001239FB">
        <w:rPr>
          <w:rFonts w:ascii="Times New Roman" w:hAnsi="Times New Roman"/>
          <w:kern w:val="2"/>
        </w:rPr>
        <w:t xml:space="preserve"> Board and </w:t>
      </w:r>
      <w:r>
        <w:rPr>
          <w:rFonts w:ascii="Times New Roman" w:hAnsi="Times New Roman"/>
          <w:kern w:val="2"/>
        </w:rPr>
        <w:t>each</w:t>
      </w:r>
      <w:r w:rsidRPr="001239FB">
        <w:rPr>
          <w:rFonts w:ascii="Times New Roman" w:hAnsi="Times New Roman"/>
          <w:kern w:val="2"/>
        </w:rPr>
        <w:t xml:space="preserve"> officer of the Corporation be, and hereby </w:t>
      </w:r>
      <w:r>
        <w:rPr>
          <w:rFonts w:ascii="Times New Roman" w:hAnsi="Times New Roman"/>
          <w:kern w:val="2"/>
        </w:rPr>
        <w:t>is</w:t>
      </w:r>
      <w:r w:rsidRPr="001239FB">
        <w:rPr>
          <w:rFonts w:ascii="Times New Roman" w:hAnsi="Times New Roman"/>
          <w:kern w:val="2"/>
        </w:rPr>
        <w:t>, authorized and directed to take such steps as may be necessary or appropriate, to effect the foregoing resolutions; and be it further</w:t>
      </w:r>
    </w:p>
    <w:bookmarkEnd w:id="0"/>
    <w:p w14:paraId="11764C08" w14:textId="77777777" w:rsidR="00572305" w:rsidRDefault="00572305" w:rsidP="00572305">
      <w:pPr>
        <w:spacing w:after="240"/>
        <w:ind w:firstLine="720"/>
        <w:jc w:val="both"/>
        <w:rPr>
          <w:rFonts w:ascii="Times New Roman" w:hAnsi="Times New Roman"/>
        </w:rPr>
      </w:pPr>
      <w:r w:rsidRPr="0056592B">
        <w:rPr>
          <w:rFonts w:ascii="Times New Roman" w:hAnsi="Times New Roman"/>
          <w:b/>
          <w:bCs/>
          <w:kern w:val="2"/>
        </w:rPr>
        <w:t>RESOLVED</w:t>
      </w:r>
      <w:r w:rsidRPr="0056592B">
        <w:rPr>
          <w:rFonts w:ascii="Times New Roman" w:hAnsi="Times New Roman"/>
          <w:kern w:val="2"/>
        </w:rPr>
        <w:t xml:space="preserve">, that all actions heretofore taken by </w:t>
      </w:r>
      <w:r>
        <w:rPr>
          <w:rFonts w:ascii="Times New Roman" w:hAnsi="Times New Roman"/>
          <w:kern w:val="2"/>
        </w:rPr>
        <w:t xml:space="preserve">any of the Members, any member of the Board, or </w:t>
      </w:r>
      <w:r w:rsidRPr="0056592B">
        <w:rPr>
          <w:rFonts w:ascii="Times New Roman" w:hAnsi="Times New Roman"/>
          <w:kern w:val="2"/>
        </w:rPr>
        <w:t xml:space="preserve">any officer </w:t>
      </w:r>
      <w:r w:rsidRPr="0056592B">
        <w:rPr>
          <w:rFonts w:ascii="Times New Roman" w:hAnsi="Times New Roman"/>
        </w:rPr>
        <w:t>prior to the adoption of these resolutions in furtherance of the transactions contemplated by and approved in these resolutions (including, but not limited to, the execution and delivery on behalf of the Corporation of any and all instruments and documents) and all other actions taken in the name of the Corporation thereby, are hereby ratified, confirmed and approved in all respects</w:t>
      </w:r>
      <w:r>
        <w:rPr>
          <w:rFonts w:ascii="Times New Roman" w:hAnsi="Times New Roman"/>
        </w:rPr>
        <w:t>.</w:t>
      </w:r>
    </w:p>
    <w:p w14:paraId="02A43858" w14:textId="660C870C" w:rsidR="008D3E6A" w:rsidRPr="006E48B1" w:rsidRDefault="00C6569D" w:rsidP="006E48B1">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14:paraId="4CD983FE" w14:textId="56D66C53" w:rsidR="00D91E33" w:rsidRDefault="002C3CD6" w:rsidP="0074126E">
      <w:pPr>
        <w:spacing w:after="0" w:line="480" w:lineRule="auto"/>
        <w:ind w:firstLine="720"/>
        <w:rPr>
          <w:rFonts w:ascii="Times New Roman" w:eastAsia="Times New Roman" w:hAnsi="Times New Roman" w:cs="Times New Roman"/>
          <w:sz w:val="24"/>
          <w:szCs w:val="20"/>
        </w:rPr>
      </w:pPr>
      <w:r w:rsidRPr="006E48B1">
        <w:rPr>
          <w:rFonts w:ascii="Times New Roman" w:eastAsia="Times New Roman" w:hAnsi="Times New Roman" w:cs="Times New Roman"/>
          <w:sz w:val="24"/>
          <w:szCs w:val="20"/>
        </w:rPr>
        <w:t xml:space="preserve">Mr. Kiczek </w:t>
      </w:r>
      <w:r w:rsidR="0074126E">
        <w:rPr>
          <w:rFonts w:ascii="Times New Roman" w:eastAsia="Times New Roman" w:hAnsi="Times New Roman" w:cs="Times New Roman"/>
          <w:sz w:val="24"/>
          <w:szCs w:val="20"/>
        </w:rPr>
        <w:t xml:space="preserve">referred briefly to his </w:t>
      </w:r>
      <w:r w:rsidR="000F0CF8">
        <w:rPr>
          <w:rFonts w:ascii="Times New Roman" w:eastAsia="Times New Roman" w:hAnsi="Times New Roman" w:cs="Times New Roman"/>
          <w:sz w:val="24"/>
          <w:szCs w:val="20"/>
        </w:rPr>
        <w:t>Report of the Executive Director</w:t>
      </w:r>
      <w:r w:rsidR="0074126E">
        <w:rPr>
          <w:rFonts w:ascii="Times New Roman" w:eastAsia="Times New Roman" w:hAnsi="Times New Roman" w:cs="Times New Roman"/>
          <w:sz w:val="24"/>
          <w:szCs w:val="20"/>
        </w:rPr>
        <w:t xml:space="preserve"> and then utilized his agenda time to address how the Foundation was supporting mental health. M</w:t>
      </w:r>
      <w:r w:rsidR="002647F2">
        <w:rPr>
          <w:rFonts w:ascii="Times New Roman" w:eastAsia="Times New Roman" w:hAnsi="Times New Roman" w:cs="Times New Roman"/>
          <w:sz w:val="24"/>
          <w:szCs w:val="20"/>
        </w:rPr>
        <w:t>r. Kiczek, Ms. Virkler and Ms. Kirby Klein shared their work on identifying potential organizations in the mental health space worthy of funding and that would honor Mr. F. M. Kirby, III.</w:t>
      </w:r>
      <w:r w:rsidR="00D91E33">
        <w:rPr>
          <w:rFonts w:ascii="Times New Roman" w:eastAsia="Times New Roman" w:hAnsi="Times New Roman" w:cs="Times New Roman"/>
          <w:sz w:val="24"/>
          <w:szCs w:val="20"/>
        </w:rPr>
        <w:t xml:space="preserve"> Ms. Kirby Klein reviewed </w:t>
      </w:r>
      <w:r w:rsidR="00FF41C6">
        <w:rPr>
          <w:rFonts w:ascii="Times New Roman" w:eastAsia="Times New Roman" w:hAnsi="Times New Roman" w:cs="Times New Roman"/>
          <w:sz w:val="24"/>
          <w:szCs w:val="20"/>
        </w:rPr>
        <w:t xml:space="preserve">four potential pillars of mental health support: </w:t>
      </w:r>
      <w:r w:rsidR="00FF41C6">
        <w:rPr>
          <w:rFonts w:ascii="Times New Roman" w:hAnsi="Times New Roman" w:cs="Times New Roman"/>
          <w:sz w:val="24"/>
          <w:szCs w:val="24"/>
        </w:rPr>
        <w:t>education; r</w:t>
      </w:r>
      <w:r w:rsidR="00FF41C6" w:rsidRPr="00FF41C6">
        <w:rPr>
          <w:rFonts w:ascii="Times New Roman" w:hAnsi="Times New Roman" w:cs="Times New Roman"/>
          <w:sz w:val="24"/>
          <w:szCs w:val="24"/>
        </w:rPr>
        <w:t>esearch</w:t>
      </w:r>
      <w:r w:rsidR="00FF41C6">
        <w:rPr>
          <w:rFonts w:ascii="Times New Roman" w:hAnsi="Times New Roman" w:cs="Times New Roman"/>
          <w:sz w:val="24"/>
          <w:szCs w:val="24"/>
        </w:rPr>
        <w:t xml:space="preserve">; </w:t>
      </w:r>
      <w:r w:rsidR="00FF41C6" w:rsidRPr="00FF41C6">
        <w:rPr>
          <w:rFonts w:ascii="Times New Roman" w:hAnsi="Times New Roman" w:cs="Times New Roman"/>
          <w:sz w:val="24"/>
          <w:szCs w:val="24"/>
        </w:rPr>
        <w:t>direct services</w:t>
      </w:r>
      <w:r w:rsidR="00FF41C6">
        <w:rPr>
          <w:rFonts w:ascii="Times New Roman" w:hAnsi="Times New Roman" w:cs="Times New Roman"/>
          <w:sz w:val="24"/>
          <w:szCs w:val="24"/>
        </w:rPr>
        <w:t xml:space="preserve">; and </w:t>
      </w:r>
      <w:r w:rsidR="00FF41C6" w:rsidRPr="00FF41C6">
        <w:rPr>
          <w:rFonts w:ascii="Times New Roman" w:hAnsi="Times New Roman" w:cs="Times New Roman"/>
          <w:sz w:val="24"/>
          <w:szCs w:val="24"/>
        </w:rPr>
        <w:t xml:space="preserve">policy </w:t>
      </w:r>
      <w:r w:rsidR="00FF41C6">
        <w:rPr>
          <w:rFonts w:ascii="Times New Roman" w:hAnsi="Times New Roman" w:cs="Times New Roman"/>
          <w:sz w:val="24"/>
          <w:szCs w:val="24"/>
        </w:rPr>
        <w:t>and</w:t>
      </w:r>
      <w:r w:rsidR="00FF41C6" w:rsidRPr="00FF41C6">
        <w:rPr>
          <w:rFonts w:ascii="Times New Roman" w:hAnsi="Times New Roman" w:cs="Times New Roman"/>
          <w:sz w:val="24"/>
          <w:szCs w:val="24"/>
        </w:rPr>
        <w:t xml:space="preserve"> advocacy</w:t>
      </w:r>
      <w:r w:rsidR="00FF41C6">
        <w:rPr>
          <w:rFonts w:ascii="Times New Roman" w:hAnsi="Times New Roman" w:cs="Times New Roman"/>
          <w:sz w:val="24"/>
          <w:szCs w:val="24"/>
        </w:rPr>
        <w:t>. Their research resulted in</w:t>
      </w:r>
      <w:r w:rsidR="00FF41C6">
        <w:rPr>
          <w:rFonts w:ascii="Times New Roman" w:eastAsia="Times New Roman" w:hAnsi="Times New Roman" w:cs="Times New Roman"/>
          <w:sz w:val="24"/>
          <w:szCs w:val="20"/>
        </w:rPr>
        <w:t xml:space="preserve"> </w:t>
      </w:r>
      <w:r w:rsidR="00D91E33">
        <w:rPr>
          <w:rFonts w:ascii="Times New Roman" w:eastAsia="Times New Roman" w:hAnsi="Times New Roman" w:cs="Times New Roman"/>
          <w:sz w:val="24"/>
          <w:szCs w:val="20"/>
        </w:rPr>
        <w:t>three potential organizations</w:t>
      </w:r>
      <w:r w:rsidR="0034610A">
        <w:rPr>
          <w:rFonts w:ascii="Times New Roman" w:eastAsia="Times New Roman" w:hAnsi="Times New Roman" w:cs="Times New Roman"/>
          <w:sz w:val="24"/>
          <w:szCs w:val="20"/>
        </w:rPr>
        <w:t xml:space="preserve">: </w:t>
      </w:r>
      <w:r w:rsidR="00D81296">
        <w:rPr>
          <w:rFonts w:ascii="Times New Roman" w:eastAsia="Times New Roman" w:hAnsi="Times New Roman" w:cs="Times New Roman"/>
          <w:sz w:val="24"/>
          <w:szCs w:val="20"/>
        </w:rPr>
        <w:t xml:space="preserve">Kevin </w:t>
      </w:r>
      <w:r w:rsidR="00D81296">
        <w:rPr>
          <w:rFonts w:ascii="Times New Roman" w:eastAsia="Times New Roman" w:hAnsi="Times New Roman" w:cs="Times New Roman"/>
          <w:sz w:val="24"/>
          <w:szCs w:val="20"/>
        </w:rPr>
        <w:lastRenderedPageBreak/>
        <w:t>Love Fund</w:t>
      </w:r>
      <w:r w:rsidR="0034610A">
        <w:rPr>
          <w:rFonts w:ascii="Times New Roman" w:eastAsia="Times New Roman" w:hAnsi="Times New Roman" w:cs="Times New Roman"/>
          <w:sz w:val="24"/>
          <w:szCs w:val="20"/>
        </w:rPr>
        <w:t xml:space="preserve">; American Foundation for Suicide Prevention; and National Alliance on Mental Illness. </w:t>
      </w:r>
      <w:r w:rsidR="00FF41C6">
        <w:rPr>
          <w:rFonts w:ascii="Times New Roman" w:eastAsia="Times New Roman" w:hAnsi="Times New Roman" w:cs="Times New Roman"/>
          <w:sz w:val="24"/>
          <w:szCs w:val="20"/>
        </w:rPr>
        <w:t xml:space="preserve">Mr. Kiczek shared proposed mental </w:t>
      </w:r>
      <w:r w:rsidR="00A348D3">
        <w:rPr>
          <w:rFonts w:ascii="Times New Roman" w:eastAsia="Times New Roman" w:hAnsi="Times New Roman" w:cs="Times New Roman"/>
          <w:sz w:val="24"/>
          <w:szCs w:val="20"/>
        </w:rPr>
        <w:t xml:space="preserve">health </w:t>
      </w:r>
      <w:r w:rsidR="00FF41C6">
        <w:rPr>
          <w:rFonts w:ascii="Times New Roman" w:eastAsia="Times New Roman" w:hAnsi="Times New Roman" w:cs="Times New Roman"/>
          <w:sz w:val="24"/>
          <w:szCs w:val="20"/>
        </w:rPr>
        <w:t>support for 2024 and beyond and acknowledged that it is a work in process. Ms. Virkler thanked Mr. Kiczek and Ms. Kirby Klein</w:t>
      </w:r>
      <w:r w:rsidR="00070903">
        <w:rPr>
          <w:rFonts w:ascii="Times New Roman" w:eastAsia="Times New Roman" w:hAnsi="Times New Roman" w:cs="Times New Roman"/>
          <w:sz w:val="24"/>
          <w:szCs w:val="20"/>
        </w:rPr>
        <w:t>,</w:t>
      </w:r>
      <w:r w:rsidR="00FF41C6">
        <w:rPr>
          <w:rFonts w:ascii="Times New Roman" w:eastAsia="Times New Roman" w:hAnsi="Times New Roman" w:cs="Times New Roman"/>
          <w:sz w:val="24"/>
          <w:szCs w:val="20"/>
        </w:rPr>
        <w:t xml:space="preserve"> along with Dr. Compton and Ms. Tiefau</w:t>
      </w:r>
      <w:r w:rsidR="00070903">
        <w:rPr>
          <w:rFonts w:ascii="Times New Roman" w:eastAsia="Times New Roman" w:hAnsi="Times New Roman" w:cs="Times New Roman"/>
          <w:sz w:val="24"/>
          <w:szCs w:val="20"/>
        </w:rPr>
        <w:t xml:space="preserve"> </w:t>
      </w:r>
      <w:r w:rsidR="00FF41C6">
        <w:rPr>
          <w:rFonts w:ascii="Times New Roman" w:eastAsia="Times New Roman" w:hAnsi="Times New Roman" w:cs="Times New Roman"/>
          <w:sz w:val="24"/>
          <w:szCs w:val="20"/>
        </w:rPr>
        <w:t xml:space="preserve">for their work. Mr. Jefferson W. Kirby inquired as to whether they preferred to </w:t>
      </w:r>
      <w:r w:rsidR="00B713D2">
        <w:rPr>
          <w:rFonts w:ascii="Times New Roman" w:eastAsia="Times New Roman" w:hAnsi="Times New Roman" w:cs="Times New Roman"/>
          <w:sz w:val="24"/>
          <w:szCs w:val="20"/>
        </w:rPr>
        <w:t>fund one area deeply or</w:t>
      </w:r>
      <w:r w:rsidR="00FF41C6">
        <w:rPr>
          <w:rFonts w:ascii="Times New Roman" w:eastAsia="Times New Roman" w:hAnsi="Times New Roman" w:cs="Times New Roman"/>
          <w:sz w:val="24"/>
          <w:szCs w:val="20"/>
        </w:rPr>
        <w:t xml:space="preserve"> fund multiple organizations more </w:t>
      </w:r>
      <w:r w:rsidR="00670EA3">
        <w:rPr>
          <w:rFonts w:ascii="Times New Roman" w:eastAsia="Times New Roman" w:hAnsi="Times New Roman" w:cs="Times New Roman"/>
          <w:sz w:val="24"/>
          <w:szCs w:val="20"/>
        </w:rPr>
        <w:t>broadly,</w:t>
      </w:r>
      <w:r w:rsidR="00FF41C6">
        <w:rPr>
          <w:rFonts w:ascii="Times New Roman" w:eastAsia="Times New Roman" w:hAnsi="Times New Roman" w:cs="Times New Roman"/>
          <w:sz w:val="24"/>
          <w:szCs w:val="20"/>
        </w:rPr>
        <w:t xml:space="preserve"> to which Ms. Kirby Klein replied they would prefer to fund broadly while they become more acquainted with the organizations. </w:t>
      </w:r>
    </w:p>
    <w:p w14:paraId="4CE4BC80" w14:textId="409F17F7" w:rsidR="00507031" w:rsidRDefault="00D57C7A" w:rsidP="00A9550B">
      <w:pPr>
        <w:spacing w:after="0" w:line="480" w:lineRule="auto"/>
        <w:ind w:firstLine="720"/>
        <w:rPr>
          <w:rFonts w:ascii="Times New Roman" w:eastAsia="Times New Roman" w:hAnsi="Times New Roman" w:cs="Times New Roman"/>
          <w:sz w:val="24"/>
          <w:szCs w:val="20"/>
        </w:rPr>
      </w:pPr>
      <w:r w:rsidRPr="00D57C7A">
        <w:rPr>
          <w:rFonts w:ascii="Times New Roman" w:hAnsi="Times New Roman" w:cs="Times New Roman"/>
          <w:sz w:val="24"/>
        </w:rPr>
        <w:t>Mr. S. Dillard Kirby, Chairman of the Investment Committee, provided an update</w:t>
      </w:r>
      <w:r>
        <w:rPr>
          <w:rFonts w:ascii="Times New Roman" w:hAnsi="Times New Roman" w:cs="Times New Roman"/>
          <w:sz w:val="24"/>
        </w:rPr>
        <w:t xml:space="preserve"> on </w:t>
      </w:r>
      <w:r w:rsidR="00713F95">
        <w:rPr>
          <w:rFonts w:ascii="Times New Roman" w:hAnsi="Times New Roman" w:cs="Times New Roman"/>
          <w:sz w:val="24"/>
        </w:rPr>
        <w:t>committee</w:t>
      </w:r>
      <w:r>
        <w:rPr>
          <w:rFonts w:ascii="Times New Roman" w:hAnsi="Times New Roman" w:cs="Times New Roman"/>
          <w:sz w:val="24"/>
        </w:rPr>
        <w:t xml:space="preserve"> activities since the last Board meeting</w:t>
      </w:r>
      <w:r w:rsidR="00B702C1">
        <w:rPr>
          <w:rFonts w:ascii="Times New Roman" w:hAnsi="Times New Roman" w:cs="Times New Roman"/>
          <w:sz w:val="24"/>
        </w:rPr>
        <w:t>.</w:t>
      </w:r>
      <w:r w:rsidR="00B713D2">
        <w:rPr>
          <w:rFonts w:ascii="Times New Roman" w:hAnsi="Times New Roman" w:cs="Times New Roman"/>
          <w:sz w:val="24"/>
        </w:rPr>
        <w:t xml:space="preserve"> The </w:t>
      </w:r>
      <w:r w:rsidR="00B713D2" w:rsidRPr="00B713D2">
        <w:rPr>
          <w:rFonts w:ascii="Times New Roman" w:hAnsi="Times New Roman" w:cs="Times New Roman"/>
          <w:sz w:val="24"/>
          <w:szCs w:val="24"/>
        </w:rPr>
        <w:t xml:space="preserve">endowment </w:t>
      </w:r>
      <w:r w:rsidR="00B713D2">
        <w:rPr>
          <w:rFonts w:ascii="Times New Roman" w:hAnsi="Times New Roman" w:cs="Times New Roman"/>
          <w:sz w:val="24"/>
          <w:szCs w:val="24"/>
        </w:rPr>
        <w:t xml:space="preserve">was valued </w:t>
      </w:r>
      <w:r w:rsidR="00B713D2" w:rsidRPr="00B713D2">
        <w:rPr>
          <w:rFonts w:ascii="Times New Roman" w:hAnsi="Times New Roman" w:cs="Times New Roman"/>
          <w:sz w:val="24"/>
          <w:szCs w:val="24"/>
        </w:rPr>
        <w:t>at $323.9M</w:t>
      </w:r>
      <w:r w:rsidR="00C21264">
        <w:rPr>
          <w:rFonts w:ascii="Times New Roman" w:hAnsi="Times New Roman" w:cs="Times New Roman"/>
          <w:sz w:val="24"/>
          <w:szCs w:val="24"/>
        </w:rPr>
        <w:t xml:space="preserve"> in the beginning of 2023 and was valued at $340.0M as of September 14</w:t>
      </w:r>
      <w:r w:rsidR="00C21264" w:rsidRPr="00C21264">
        <w:rPr>
          <w:rFonts w:ascii="Times New Roman" w:hAnsi="Times New Roman" w:cs="Times New Roman"/>
          <w:sz w:val="24"/>
          <w:szCs w:val="24"/>
          <w:vertAlign w:val="superscript"/>
        </w:rPr>
        <w:t>th</w:t>
      </w:r>
      <w:r w:rsidR="00C21264">
        <w:rPr>
          <w:rFonts w:ascii="Times New Roman" w:hAnsi="Times New Roman" w:cs="Times New Roman"/>
          <w:sz w:val="24"/>
          <w:szCs w:val="24"/>
        </w:rPr>
        <w:t>, up approximately 9% year-to-date on a time-weighted basis.</w:t>
      </w:r>
      <w:r w:rsidR="009B3AAD">
        <w:rPr>
          <w:rFonts w:ascii="Times New Roman" w:hAnsi="Times New Roman" w:cs="Times New Roman"/>
          <w:sz w:val="24"/>
          <w:szCs w:val="24"/>
        </w:rPr>
        <w:t xml:space="preserve"> The Chairman noted that there was full representation of the Investment Committee at the </w:t>
      </w:r>
      <w:r w:rsidR="00B713D2" w:rsidRPr="00B713D2">
        <w:rPr>
          <w:rFonts w:ascii="Times New Roman" w:hAnsi="Times New Roman" w:cs="Times New Roman"/>
          <w:sz w:val="24"/>
          <w:szCs w:val="24"/>
        </w:rPr>
        <w:t>July 25</w:t>
      </w:r>
      <w:r w:rsidR="00B713D2" w:rsidRPr="00B713D2">
        <w:rPr>
          <w:rFonts w:ascii="Times New Roman" w:hAnsi="Times New Roman" w:cs="Times New Roman"/>
          <w:sz w:val="24"/>
          <w:szCs w:val="24"/>
          <w:vertAlign w:val="superscript"/>
        </w:rPr>
        <w:t>th</w:t>
      </w:r>
      <w:r w:rsidR="00B713D2" w:rsidRPr="00B713D2">
        <w:rPr>
          <w:rFonts w:ascii="Times New Roman" w:hAnsi="Times New Roman" w:cs="Times New Roman"/>
          <w:sz w:val="24"/>
          <w:szCs w:val="24"/>
        </w:rPr>
        <w:t xml:space="preserve"> I</w:t>
      </w:r>
      <w:r w:rsidR="009B3AAD">
        <w:rPr>
          <w:rFonts w:ascii="Times New Roman" w:hAnsi="Times New Roman" w:cs="Times New Roman"/>
          <w:sz w:val="24"/>
          <w:szCs w:val="24"/>
        </w:rPr>
        <w:t xml:space="preserve">nvestment </w:t>
      </w:r>
      <w:r w:rsidR="00B713D2" w:rsidRPr="00B713D2">
        <w:rPr>
          <w:rFonts w:ascii="Times New Roman" w:hAnsi="Times New Roman" w:cs="Times New Roman"/>
          <w:sz w:val="24"/>
          <w:szCs w:val="24"/>
        </w:rPr>
        <w:t>C</w:t>
      </w:r>
      <w:r w:rsidR="009B3AAD">
        <w:rPr>
          <w:rFonts w:ascii="Times New Roman" w:hAnsi="Times New Roman" w:cs="Times New Roman"/>
          <w:sz w:val="24"/>
          <w:szCs w:val="24"/>
        </w:rPr>
        <w:t>ommittee</w:t>
      </w:r>
      <w:r w:rsidR="00B713D2" w:rsidRPr="00B713D2">
        <w:rPr>
          <w:rFonts w:ascii="Times New Roman" w:hAnsi="Times New Roman" w:cs="Times New Roman"/>
          <w:sz w:val="24"/>
          <w:szCs w:val="24"/>
        </w:rPr>
        <w:t xml:space="preserve"> meeting </w:t>
      </w:r>
      <w:r w:rsidR="009B3AAD">
        <w:rPr>
          <w:rFonts w:ascii="Times New Roman" w:hAnsi="Times New Roman" w:cs="Times New Roman"/>
          <w:sz w:val="24"/>
          <w:szCs w:val="24"/>
        </w:rPr>
        <w:t>which took place in New York City</w:t>
      </w:r>
      <w:r w:rsidR="00B713D2" w:rsidRPr="00B713D2">
        <w:rPr>
          <w:rFonts w:ascii="Times New Roman" w:hAnsi="Times New Roman" w:cs="Times New Roman"/>
          <w:sz w:val="24"/>
          <w:szCs w:val="24"/>
        </w:rPr>
        <w:t>.</w:t>
      </w:r>
      <w:r w:rsidR="009B3AAD">
        <w:rPr>
          <w:rFonts w:ascii="Times New Roman" w:hAnsi="Times New Roman" w:cs="Times New Roman"/>
          <w:sz w:val="24"/>
          <w:szCs w:val="24"/>
        </w:rPr>
        <w:t xml:space="preserve"> The Committee visited two managers, PIMCO and J. P. Morgan</w:t>
      </w:r>
      <w:r w:rsidR="00CB5B3C">
        <w:rPr>
          <w:rFonts w:ascii="Times New Roman" w:hAnsi="Times New Roman" w:cs="Times New Roman"/>
          <w:sz w:val="24"/>
          <w:szCs w:val="24"/>
        </w:rPr>
        <w:t xml:space="preserve"> (JPM)</w:t>
      </w:r>
      <w:r w:rsidR="009B3AAD">
        <w:rPr>
          <w:rFonts w:ascii="Times New Roman" w:hAnsi="Times New Roman" w:cs="Times New Roman"/>
          <w:sz w:val="24"/>
          <w:szCs w:val="24"/>
        </w:rPr>
        <w:t>. The Committee d</w:t>
      </w:r>
      <w:r w:rsidR="00B713D2" w:rsidRPr="00B713D2">
        <w:rPr>
          <w:rFonts w:ascii="Times New Roman" w:hAnsi="Times New Roman" w:cs="Times New Roman"/>
          <w:sz w:val="24"/>
          <w:szCs w:val="24"/>
        </w:rPr>
        <w:t>ecided to draw down $3</w:t>
      </w:r>
      <w:r w:rsidR="009B3AAD">
        <w:rPr>
          <w:rFonts w:ascii="Times New Roman" w:hAnsi="Times New Roman" w:cs="Times New Roman"/>
          <w:sz w:val="24"/>
          <w:szCs w:val="24"/>
        </w:rPr>
        <w:t>.0</w:t>
      </w:r>
      <w:r w:rsidR="00B713D2" w:rsidRPr="00B713D2">
        <w:rPr>
          <w:rFonts w:ascii="Times New Roman" w:hAnsi="Times New Roman" w:cs="Times New Roman"/>
          <w:sz w:val="24"/>
          <w:szCs w:val="24"/>
        </w:rPr>
        <w:t>M from</w:t>
      </w:r>
      <w:r w:rsidR="009B3AAD">
        <w:rPr>
          <w:rFonts w:ascii="Times New Roman" w:hAnsi="Times New Roman" w:cs="Times New Roman"/>
          <w:sz w:val="24"/>
          <w:szCs w:val="24"/>
        </w:rPr>
        <w:t xml:space="preserve"> its </w:t>
      </w:r>
      <w:r w:rsidR="009B3AAD" w:rsidRPr="00B713D2">
        <w:rPr>
          <w:rFonts w:ascii="Times New Roman" w:hAnsi="Times New Roman" w:cs="Times New Roman"/>
          <w:sz w:val="24"/>
          <w:szCs w:val="24"/>
        </w:rPr>
        <w:t>J</w:t>
      </w:r>
      <w:r w:rsidR="00A9550B">
        <w:rPr>
          <w:rFonts w:ascii="Times New Roman" w:hAnsi="Times New Roman" w:cs="Times New Roman"/>
          <w:sz w:val="24"/>
          <w:szCs w:val="24"/>
        </w:rPr>
        <w:t>PM</w:t>
      </w:r>
      <w:r w:rsidR="009B3AAD">
        <w:rPr>
          <w:rFonts w:ascii="Times New Roman" w:hAnsi="Times New Roman" w:cs="Times New Roman"/>
          <w:sz w:val="24"/>
          <w:szCs w:val="24"/>
        </w:rPr>
        <w:t xml:space="preserve"> Global Allocation Fund holding</w:t>
      </w:r>
      <w:r w:rsidR="00A9550B">
        <w:rPr>
          <w:rFonts w:ascii="Times New Roman" w:hAnsi="Times New Roman" w:cs="Times New Roman"/>
          <w:sz w:val="24"/>
          <w:szCs w:val="24"/>
        </w:rPr>
        <w:t xml:space="preserve"> to address liquidity needs</w:t>
      </w:r>
      <w:r w:rsidR="009B3AAD">
        <w:rPr>
          <w:rFonts w:ascii="Times New Roman" w:hAnsi="Times New Roman" w:cs="Times New Roman"/>
          <w:sz w:val="24"/>
          <w:szCs w:val="24"/>
        </w:rPr>
        <w:t>. The portfolio has been m</w:t>
      </w:r>
      <w:r w:rsidR="00B713D2" w:rsidRPr="00B713D2">
        <w:rPr>
          <w:rFonts w:ascii="Times New Roman" w:hAnsi="Times New Roman" w:cs="Times New Roman"/>
          <w:sz w:val="24"/>
          <w:szCs w:val="24"/>
        </w:rPr>
        <w:t xml:space="preserve">odestly de-risked </w:t>
      </w:r>
      <w:r w:rsidR="009B3AAD">
        <w:rPr>
          <w:rFonts w:ascii="Times New Roman" w:hAnsi="Times New Roman" w:cs="Times New Roman"/>
          <w:sz w:val="24"/>
          <w:szCs w:val="24"/>
        </w:rPr>
        <w:t xml:space="preserve">in 2023, </w:t>
      </w:r>
      <w:r w:rsidR="00CB5B3C">
        <w:rPr>
          <w:rFonts w:ascii="Times New Roman" w:hAnsi="Times New Roman" w:cs="Times New Roman"/>
          <w:sz w:val="24"/>
          <w:szCs w:val="24"/>
        </w:rPr>
        <w:t>via the $</w:t>
      </w:r>
      <w:r w:rsidR="00A9550B">
        <w:rPr>
          <w:rFonts w:ascii="Times New Roman" w:hAnsi="Times New Roman" w:cs="Times New Roman"/>
          <w:sz w:val="24"/>
          <w:szCs w:val="24"/>
        </w:rPr>
        <w:t>8.0M drawn down from two managers: JPM ($3.0M) and Walter Scott ($5.0M earlier in the year). The Committee also d</w:t>
      </w:r>
      <w:r w:rsidR="00B713D2" w:rsidRPr="00B713D2">
        <w:rPr>
          <w:rFonts w:ascii="Times New Roman" w:hAnsi="Times New Roman" w:cs="Times New Roman"/>
          <w:sz w:val="24"/>
          <w:szCs w:val="24"/>
        </w:rPr>
        <w:t xml:space="preserve">iscussed </w:t>
      </w:r>
      <w:r w:rsidR="00A9550B">
        <w:rPr>
          <w:rFonts w:ascii="Times New Roman" w:hAnsi="Times New Roman" w:cs="Times New Roman"/>
          <w:sz w:val="24"/>
          <w:szCs w:val="24"/>
        </w:rPr>
        <w:t xml:space="preserve">a </w:t>
      </w:r>
      <w:r w:rsidR="00B713D2" w:rsidRPr="00B713D2">
        <w:rPr>
          <w:rFonts w:ascii="Times New Roman" w:hAnsi="Times New Roman" w:cs="Times New Roman"/>
          <w:sz w:val="24"/>
          <w:szCs w:val="24"/>
        </w:rPr>
        <w:t>possible placement with Hamilton Lane in private equity markets.</w:t>
      </w:r>
      <w:r w:rsidR="00B702C1" w:rsidRPr="00B713D2">
        <w:rPr>
          <w:rFonts w:ascii="Times New Roman" w:eastAsia="Times New Roman" w:hAnsi="Times New Roman" w:cs="Times New Roman"/>
          <w:sz w:val="24"/>
          <w:szCs w:val="24"/>
        </w:rPr>
        <w:t xml:space="preserve"> </w:t>
      </w:r>
      <w:r w:rsidR="00563847">
        <w:rPr>
          <w:rFonts w:ascii="Times New Roman" w:eastAsia="Times New Roman" w:hAnsi="Times New Roman" w:cs="Times New Roman"/>
          <w:sz w:val="24"/>
          <w:szCs w:val="20"/>
        </w:rPr>
        <w:t xml:space="preserve">Ms. Virkler thanked </w:t>
      </w:r>
      <w:r w:rsidR="00A9550B">
        <w:rPr>
          <w:rFonts w:ascii="Times New Roman" w:eastAsia="Times New Roman" w:hAnsi="Times New Roman" w:cs="Times New Roman"/>
          <w:sz w:val="24"/>
          <w:szCs w:val="20"/>
        </w:rPr>
        <w:t>Mr. S. Dillard Kirby</w:t>
      </w:r>
      <w:r w:rsidR="00563847">
        <w:rPr>
          <w:rFonts w:ascii="Times New Roman" w:eastAsia="Times New Roman" w:hAnsi="Times New Roman" w:cs="Times New Roman"/>
          <w:sz w:val="24"/>
          <w:szCs w:val="20"/>
        </w:rPr>
        <w:t xml:space="preserve"> for his report. </w:t>
      </w:r>
    </w:p>
    <w:p w14:paraId="7A9BD9C3" w14:textId="7969FEC2" w:rsidR="00F86312" w:rsidRDefault="00F86312" w:rsidP="00F86312">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0"/>
        </w:rPr>
        <w:t>Mr. Kiczek noted the new additions to the Grants Reports including an organization background; board endorsement; and the lead program officer. Both Ms. Horton and Ms. Freedman responded positively regarding the changes. Mr. Horton suggested the addition of Inception Date to the report. Highlights on a few grantees from the $75K and under list were made</w:t>
      </w:r>
      <w:r w:rsidR="00713F95">
        <w:rPr>
          <w:rFonts w:ascii="Times New Roman" w:eastAsia="Times New Roman" w:hAnsi="Times New Roman" w:cs="Times New Roman"/>
          <w:sz w:val="24"/>
          <w:szCs w:val="20"/>
        </w:rPr>
        <w:t xml:space="preserve">, including </w:t>
      </w:r>
      <w:r>
        <w:rPr>
          <w:rFonts w:ascii="Times New Roman" w:eastAsia="Times New Roman" w:hAnsi="Times New Roman" w:cs="Times New Roman"/>
          <w:sz w:val="24"/>
          <w:szCs w:val="20"/>
        </w:rPr>
        <w:t>Habitat for Humanity – Durham and Orange County (Ms. Crowley)</w:t>
      </w:r>
      <w:r w:rsidR="00713F9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ArtPride </w:t>
      </w:r>
      <w:r>
        <w:rPr>
          <w:rFonts w:ascii="Times New Roman" w:eastAsia="Times New Roman" w:hAnsi="Times New Roman" w:cs="Times New Roman"/>
          <w:sz w:val="24"/>
          <w:szCs w:val="20"/>
        </w:rPr>
        <w:lastRenderedPageBreak/>
        <w:t>(Ms. Beviglia)</w:t>
      </w:r>
      <w:r w:rsidR="00713F9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713F95">
        <w:rPr>
          <w:rFonts w:ascii="Times New Roman" w:eastAsia="Times New Roman" w:hAnsi="Times New Roman" w:cs="Times New Roman"/>
          <w:sz w:val="24"/>
          <w:szCs w:val="20"/>
        </w:rPr>
        <w:t xml:space="preserve">and </w:t>
      </w:r>
      <w:r>
        <w:rPr>
          <w:rFonts w:ascii="Times New Roman" w:eastAsia="Times New Roman" w:hAnsi="Times New Roman" w:cs="Times New Roman"/>
          <w:sz w:val="24"/>
          <w:szCs w:val="20"/>
        </w:rPr>
        <w:t xml:space="preserve">Book Harvest (Ms. Prince). </w:t>
      </w:r>
      <w:r w:rsidR="00094CF7">
        <w:rPr>
          <w:rFonts w:ascii="Times New Roman" w:eastAsia="Times New Roman" w:hAnsi="Times New Roman" w:cs="Times New Roman"/>
          <w:sz w:val="24"/>
          <w:szCs w:val="20"/>
        </w:rPr>
        <w:t xml:space="preserve">Mr. Kiczek inquired if the Board would prefer the Grants Report broken out by program area rather than alphabetically, to which Mr. S. Dillard Kirby replied affirmatively. </w:t>
      </w:r>
      <w:r w:rsidRPr="002115E2">
        <w:rPr>
          <w:rFonts w:ascii="Times New Roman" w:hAnsi="Times New Roman" w:cs="Times New Roman"/>
          <w:sz w:val="24"/>
          <w:szCs w:val="24"/>
        </w:rPr>
        <w:t xml:space="preserve">The Chair </w:t>
      </w:r>
      <w:r>
        <w:rPr>
          <w:rFonts w:ascii="Times New Roman" w:hAnsi="Times New Roman" w:cs="Times New Roman"/>
          <w:sz w:val="24"/>
          <w:szCs w:val="24"/>
        </w:rPr>
        <w:t xml:space="preserve">then </w:t>
      </w:r>
      <w:r w:rsidRPr="002115E2">
        <w:rPr>
          <w:rFonts w:ascii="Times New Roman" w:hAnsi="Times New Roman" w:cs="Times New Roman"/>
          <w:sz w:val="24"/>
          <w:szCs w:val="24"/>
        </w:rPr>
        <w:t xml:space="preserve">referred the Board to </w:t>
      </w:r>
      <w:r>
        <w:rPr>
          <w:rFonts w:ascii="Times New Roman" w:hAnsi="Times New Roman" w:cs="Times New Roman"/>
          <w:sz w:val="24"/>
          <w:szCs w:val="24"/>
        </w:rPr>
        <w:t>the</w:t>
      </w:r>
      <w:r w:rsidRPr="002115E2">
        <w:rPr>
          <w:rFonts w:ascii="Times New Roman" w:hAnsi="Times New Roman" w:cs="Times New Roman"/>
          <w:sz w:val="24"/>
          <w:szCs w:val="24"/>
        </w:rPr>
        <w:t xml:space="preserve"> cumulative list of grants from April 1, 202</w:t>
      </w:r>
      <w:r>
        <w:rPr>
          <w:rFonts w:ascii="Times New Roman" w:hAnsi="Times New Roman" w:cs="Times New Roman"/>
          <w:sz w:val="24"/>
          <w:szCs w:val="24"/>
        </w:rPr>
        <w:t>3</w:t>
      </w:r>
      <w:r w:rsidRPr="002115E2">
        <w:rPr>
          <w:rFonts w:ascii="Times New Roman" w:hAnsi="Times New Roman" w:cs="Times New Roman"/>
          <w:sz w:val="24"/>
          <w:szCs w:val="24"/>
        </w:rPr>
        <w:t xml:space="preserve"> through August 31, 202</w:t>
      </w:r>
      <w:r>
        <w:rPr>
          <w:rFonts w:ascii="Times New Roman" w:hAnsi="Times New Roman" w:cs="Times New Roman"/>
          <w:sz w:val="24"/>
          <w:szCs w:val="24"/>
        </w:rPr>
        <w:t>3</w:t>
      </w:r>
      <w:r w:rsidRPr="002115E2">
        <w:rPr>
          <w:rFonts w:ascii="Times New Roman" w:hAnsi="Times New Roman" w:cs="Times New Roman"/>
          <w:sz w:val="24"/>
          <w:szCs w:val="24"/>
        </w:rPr>
        <w:t xml:space="preserve"> of $75,000 or less approved by management, attached to the Agenda, and asked for ratification thereof. Subsequently, a motion was made and seconded that the list be ratified. The motion was approved. </w:t>
      </w:r>
    </w:p>
    <w:p w14:paraId="3F83EC34" w14:textId="4FBABB7E" w:rsidR="00B7258B" w:rsidRPr="00605D0C" w:rsidRDefault="00094CF7" w:rsidP="00B7258B">
      <w:pPr>
        <w:widowControl w:val="0"/>
        <w:spacing w:line="480" w:lineRule="auto"/>
        <w:ind w:firstLine="720"/>
        <w:rPr>
          <w:rFonts w:ascii="Times New Roman" w:hAnsi="Times New Roman" w:cs="Times New Roman"/>
          <w:sz w:val="24"/>
        </w:rPr>
      </w:pPr>
      <w:r>
        <w:rPr>
          <w:rFonts w:ascii="Times New Roman" w:eastAsia="Times New Roman" w:hAnsi="Times New Roman" w:cs="Times New Roman"/>
          <w:sz w:val="24"/>
          <w:szCs w:val="20"/>
        </w:rPr>
        <w:t>Highlights of grantees on the referrals list of grants in excess of $75K included</w:t>
      </w:r>
      <w:r w:rsidR="00713F9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Habitat for Humanity, Morris County (Ms. Crowley) and Morristown Medical Center (Ms. Prince). Ms. Horton inquired about the Duke Divinity School grant which is </w:t>
      </w:r>
      <w:r w:rsidR="00B7258B">
        <w:rPr>
          <w:rFonts w:ascii="Times New Roman" w:eastAsia="Times New Roman" w:hAnsi="Times New Roman" w:cs="Times New Roman"/>
          <w:sz w:val="24"/>
          <w:szCs w:val="20"/>
        </w:rPr>
        <w:t xml:space="preserve">in support of an endowed professorship. </w:t>
      </w:r>
      <w:r w:rsidR="00B7258B" w:rsidRPr="00605D0C">
        <w:rPr>
          <w:rFonts w:ascii="Times New Roman" w:hAnsi="Times New Roman" w:cs="Times New Roman"/>
          <w:sz w:val="24"/>
        </w:rPr>
        <w:t xml:space="preserve">The Chair then referred the Board to </w:t>
      </w:r>
      <w:r w:rsidR="00B7258B">
        <w:rPr>
          <w:rFonts w:ascii="Times New Roman" w:hAnsi="Times New Roman" w:cs="Times New Roman"/>
          <w:sz w:val="24"/>
        </w:rPr>
        <w:t>the</w:t>
      </w:r>
      <w:r w:rsidR="00B7258B" w:rsidRPr="00605D0C">
        <w:rPr>
          <w:rFonts w:ascii="Times New Roman" w:hAnsi="Times New Roman" w:cs="Times New Roman"/>
          <w:sz w:val="24"/>
        </w:rPr>
        <w:t xml:space="preserve"> cumulative list of grants proposed by the Executive Director from </w:t>
      </w:r>
      <w:r w:rsidR="00B7258B">
        <w:rPr>
          <w:rFonts w:ascii="Times New Roman" w:hAnsi="Times New Roman" w:cs="Times New Roman"/>
          <w:sz w:val="24"/>
        </w:rPr>
        <w:t>April 15, 2023</w:t>
      </w:r>
      <w:r w:rsidR="00B7258B" w:rsidRPr="00605D0C">
        <w:rPr>
          <w:rFonts w:ascii="Times New Roman" w:hAnsi="Times New Roman" w:cs="Times New Roman"/>
          <w:sz w:val="24"/>
        </w:rPr>
        <w:t xml:space="preserve"> through </w:t>
      </w:r>
      <w:r w:rsidR="00B7258B">
        <w:rPr>
          <w:rFonts w:ascii="Times New Roman" w:hAnsi="Times New Roman" w:cs="Times New Roman"/>
          <w:sz w:val="24"/>
        </w:rPr>
        <w:t>August 31,</w:t>
      </w:r>
      <w:r w:rsidR="00B7258B" w:rsidRPr="00605D0C">
        <w:rPr>
          <w:rFonts w:ascii="Times New Roman" w:hAnsi="Times New Roman" w:cs="Times New Roman"/>
          <w:sz w:val="24"/>
        </w:rPr>
        <w:t xml:space="preserve"> 202</w:t>
      </w:r>
      <w:r w:rsidR="00B7258B">
        <w:rPr>
          <w:rFonts w:ascii="Times New Roman" w:hAnsi="Times New Roman" w:cs="Times New Roman"/>
          <w:sz w:val="24"/>
        </w:rPr>
        <w:t>3</w:t>
      </w:r>
      <w:r w:rsidR="00B7258B" w:rsidRPr="00605D0C">
        <w:rPr>
          <w:rFonts w:ascii="Times New Roman" w:hAnsi="Times New Roman" w:cs="Times New Roman"/>
          <w:sz w:val="24"/>
        </w:rPr>
        <w:t xml:space="preserve"> in excess of</w:t>
      </w:r>
      <w:r w:rsidR="00B7258B">
        <w:rPr>
          <w:rFonts w:ascii="Times New Roman" w:hAnsi="Times New Roman" w:cs="Times New Roman"/>
          <w:sz w:val="24"/>
        </w:rPr>
        <w:t xml:space="preserve"> </w:t>
      </w:r>
      <w:r w:rsidR="00B7258B" w:rsidRPr="00605D0C">
        <w:rPr>
          <w:rFonts w:ascii="Times New Roman" w:hAnsi="Times New Roman" w:cs="Times New Roman"/>
          <w:sz w:val="24"/>
        </w:rPr>
        <w:t>$75,000, attached to the Agenda, and asked for approval thereof.</w:t>
      </w:r>
      <w:r w:rsidR="00713F95">
        <w:rPr>
          <w:rFonts w:ascii="Times New Roman" w:hAnsi="Times New Roman" w:cs="Times New Roman"/>
          <w:sz w:val="24"/>
        </w:rPr>
        <w:t xml:space="preserve"> </w:t>
      </w:r>
      <w:r w:rsidR="00345611" w:rsidRPr="00345611">
        <w:rPr>
          <w:rFonts w:ascii="Times New Roman" w:hAnsi="Times New Roman" w:cs="Times New Roman"/>
          <w:sz w:val="24"/>
        </w:rPr>
        <w:t xml:space="preserve">A motion was made and seconded that the list, as provided, be approved. The motion was approved. </w:t>
      </w:r>
      <w:r w:rsidR="00713F95">
        <w:rPr>
          <w:rFonts w:ascii="Times New Roman" w:hAnsi="Times New Roman" w:cs="Times New Roman"/>
          <w:sz w:val="24"/>
        </w:rPr>
        <w:t xml:space="preserve">The above-mentioned lists are attached hereto as part of the minutes. </w:t>
      </w:r>
      <w:r w:rsidR="00B7258B" w:rsidRPr="00605D0C">
        <w:rPr>
          <w:rFonts w:ascii="Times New Roman" w:hAnsi="Times New Roman" w:cs="Times New Roman"/>
          <w:sz w:val="24"/>
        </w:rPr>
        <w:t xml:space="preserve"> </w:t>
      </w:r>
    </w:p>
    <w:p w14:paraId="7C5754F9" w14:textId="68475098" w:rsidR="00B7258B" w:rsidRDefault="00BD3DD2" w:rsidP="00605D0C">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Kiczek </w:t>
      </w:r>
      <w:r w:rsidR="000832D2" w:rsidRPr="006E48B1">
        <w:rPr>
          <w:rFonts w:ascii="Times New Roman" w:eastAsia="Times New Roman" w:hAnsi="Times New Roman" w:cs="Times New Roman"/>
          <w:sz w:val="24"/>
          <w:szCs w:val="20"/>
        </w:rPr>
        <w:t xml:space="preserve">informed </w:t>
      </w:r>
      <w:r>
        <w:rPr>
          <w:rFonts w:ascii="Times New Roman" w:eastAsia="Times New Roman" w:hAnsi="Times New Roman" w:cs="Times New Roman"/>
          <w:sz w:val="24"/>
          <w:szCs w:val="20"/>
        </w:rPr>
        <w:t xml:space="preserve">the </w:t>
      </w:r>
      <w:r w:rsidR="000832D2" w:rsidRPr="006E48B1">
        <w:rPr>
          <w:rFonts w:ascii="Times New Roman" w:eastAsia="Times New Roman" w:hAnsi="Times New Roman" w:cs="Times New Roman"/>
          <w:sz w:val="24"/>
          <w:szCs w:val="20"/>
        </w:rPr>
        <w:t xml:space="preserve">Board </w:t>
      </w:r>
      <w:r w:rsidR="00A6241A">
        <w:rPr>
          <w:rFonts w:ascii="Times New Roman" w:eastAsia="Times New Roman" w:hAnsi="Times New Roman" w:cs="Times New Roman"/>
          <w:sz w:val="24"/>
          <w:szCs w:val="20"/>
        </w:rPr>
        <w:t xml:space="preserve">that the Foundation would stay at the 17 DeHart location for the time being and thanked Mr. S. Dillard Kirby for the hospitality. </w:t>
      </w:r>
      <w:r w:rsidR="00137D46">
        <w:rPr>
          <w:rFonts w:ascii="Times New Roman" w:eastAsia="Times New Roman" w:hAnsi="Times New Roman" w:cs="Times New Roman"/>
          <w:sz w:val="24"/>
          <w:szCs w:val="20"/>
        </w:rPr>
        <w:t xml:space="preserve">Ms. Beviglia </w:t>
      </w:r>
      <w:r w:rsidR="00833E74">
        <w:rPr>
          <w:rFonts w:ascii="Times New Roman" w:eastAsia="Times New Roman" w:hAnsi="Times New Roman" w:cs="Times New Roman"/>
          <w:sz w:val="24"/>
          <w:szCs w:val="20"/>
        </w:rPr>
        <w:t xml:space="preserve">provided an update on Kirby Park. The cost of the fishing pier/accessible pathway is </w:t>
      </w:r>
      <w:r w:rsidR="00713F95">
        <w:rPr>
          <w:rFonts w:ascii="Times New Roman" w:eastAsia="Times New Roman" w:hAnsi="Times New Roman" w:cs="Times New Roman"/>
          <w:sz w:val="24"/>
          <w:szCs w:val="20"/>
        </w:rPr>
        <w:t xml:space="preserve">estimated at </w:t>
      </w:r>
      <w:r w:rsidR="00833E74">
        <w:rPr>
          <w:rFonts w:ascii="Times New Roman" w:eastAsia="Times New Roman" w:hAnsi="Times New Roman" w:cs="Times New Roman"/>
          <w:sz w:val="24"/>
          <w:szCs w:val="20"/>
        </w:rPr>
        <w:t>$250K. The Foundation is considering funding alternatives. The Ann K. Kirby</w:t>
      </w:r>
      <w:r w:rsidR="00A03016">
        <w:rPr>
          <w:rFonts w:ascii="Times New Roman" w:eastAsia="Times New Roman" w:hAnsi="Times New Roman" w:cs="Times New Roman"/>
          <w:sz w:val="24"/>
          <w:szCs w:val="20"/>
        </w:rPr>
        <w:t xml:space="preserve"> Foundation pledged $500K towards bathroom upgrades at the </w:t>
      </w:r>
      <w:r w:rsidR="00670EA3">
        <w:rPr>
          <w:rFonts w:ascii="Times New Roman" w:eastAsia="Times New Roman" w:hAnsi="Times New Roman" w:cs="Times New Roman"/>
          <w:sz w:val="24"/>
          <w:szCs w:val="20"/>
        </w:rPr>
        <w:t>park</w:t>
      </w:r>
      <w:r w:rsidR="00A03016">
        <w:rPr>
          <w:rFonts w:ascii="Times New Roman" w:eastAsia="Times New Roman" w:hAnsi="Times New Roman" w:cs="Times New Roman"/>
          <w:sz w:val="24"/>
          <w:szCs w:val="20"/>
        </w:rPr>
        <w:t>. Discussions surrounding the 100</w:t>
      </w:r>
      <w:r w:rsidR="00A03016" w:rsidRPr="00A03016">
        <w:rPr>
          <w:rFonts w:ascii="Times New Roman" w:eastAsia="Times New Roman" w:hAnsi="Times New Roman" w:cs="Times New Roman"/>
          <w:sz w:val="24"/>
          <w:szCs w:val="20"/>
          <w:vertAlign w:val="superscript"/>
        </w:rPr>
        <w:t>th</w:t>
      </w:r>
      <w:r w:rsidR="00A03016">
        <w:rPr>
          <w:rFonts w:ascii="Times New Roman" w:eastAsia="Times New Roman" w:hAnsi="Times New Roman" w:cs="Times New Roman"/>
          <w:sz w:val="24"/>
          <w:szCs w:val="20"/>
        </w:rPr>
        <w:t xml:space="preserve"> Anniversary Celebration have targeted a Saturday in September 2024 to align with the F. M. Kirby Foundation Board meeting.</w:t>
      </w:r>
      <w:r w:rsidR="005131D3">
        <w:rPr>
          <w:rFonts w:ascii="Times New Roman" w:eastAsia="Times New Roman" w:hAnsi="Times New Roman" w:cs="Times New Roman"/>
          <w:sz w:val="24"/>
          <w:szCs w:val="20"/>
        </w:rPr>
        <w:t xml:space="preserve"> </w:t>
      </w:r>
    </w:p>
    <w:p w14:paraId="3EB7C48A" w14:textId="3EE17132" w:rsidR="00A9099B" w:rsidRDefault="005131D3" w:rsidP="00A9099B">
      <w:pPr>
        <w:spacing w:after="0" w:line="480" w:lineRule="auto"/>
        <w:ind w:firstLine="720"/>
        <w:rPr>
          <w:rFonts w:ascii="Times New Roman" w:eastAsia="Times New Roman" w:hAnsi="Times New Roman" w:cs="Times New Roman"/>
          <w:sz w:val="24"/>
          <w:szCs w:val="20"/>
        </w:rPr>
      </w:pPr>
      <w:r w:rsidRPr="005131D3">
        <w:rPr>
          <w:rFonts w:ascii="Times New Roman" w:eastAsia="Times New Roman" w:hAnsi="Times New Roman" w:cs="Times New Roman"/>
          <w:sz w:val="24"/>
          <w:szCs w:val="20"/>
        </w:rPr>
        <w:t>Ms. Peguer</w:t>
      </w:r>
      <w:r>
        <w:rPr>
          <w:rFonts w:ascii="Times New Roman" w:eastAsia="Times New Roman" w:hAnsi="Times New Roman" w:cs="Times New Roman"/>
          <w:sz w:val="24"/>
          <w:szCs w:val="20"/>
        </w:rPr>
        <w:t xml:space="preserve">o, who has taken the lead on developing the online grant application process, stated that the Foundation is aiming for a soft launch in Spring 2024. Mr. Kiczek shared a new </w:t>
      </w:r>
      <w:r>
        <w:rPr>
          <w:rFonts w:ascii="Times New Roman" w:eastAsia="Times New Roman" w:hAnsi="Times New Roman" w:cs="Times New Roman"/>
          <w:sz w:val="24"/>
          <w:szCs w:val="20"/>
        </w:rPr>
        <w:lastRenderedPageBreak/>
        <w:t>organizational chart which outline</w:t>
      </w:r>
      <w:r w:rsidR="00F779A4">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how the office is currently managed and the program officers and their respective dockets. </w:t>
      </w:r>
      <w:r w:rsidR="00A9099B">
        <w:rPr>
          <w:rFonts w:ascii="Times New Roman" w:eastAsia="Times New Roman" w:hAnsi="Times New Roman" w:cs="Times New Roman"/>
          <w:sz w:val="24"/>
          <w:szCs w:val="20"/>
        </w:rPr>
        <w:t xml:space="preserve">Mr. Kiczek </w:t>
      </w:r>
      <w:r w:rsidR="00670EA3">
        <w:rPr>
          <w:rFonts w:ascii="Times New Roman" w:eastAsia="Times New Roman" w:hAnsi="Times New Roman" w:cs="Times New Roman"/>
          <w:sz w:val="24"/>
          <w:szCs w:val="20"/>
        </w:rPr>
        <w:t>requeste</w:t>
      </w:r>
      <w:r w:rsidR="00A9099B">
        <w:rPr>
          <w:rFonts w:ascii="Times New Roman" w:eastAsia="Times New Roman" w:hAnsi="Times New Roman" w:cs="Times New Roman"/>
          <w:sz w:val="24"/>
          <w:szCs w:val="20"/>
        </w:rPr>
        <w:t xml:space="preserve">d the minutes reflect the </w:t>
      </w:r>
      <w:r w:rsidR="00670EA3">
        <w:rPr>
          <w:rFonts w:ascii="Times New Roman" w:eastAsia="Times New Roman" w:hAnsi="Times New Roman" w:cs="Times New Roman"/>
          <w:sz w:val="24"/>
          <w:szCs w:val="20"/>
        </w:rPr>
        <w:t xml:space="preserve">Foundation’s </w:t>
      </w:r>
      <w:r w:rsidR="00A9099B">
        <w:rPr>
          <w:rFonts w:ascii="Times New Roman" w:eastAsia="Times New Roman" w:hAnsi="Times New Roman" w:cs="Times New Roman"/>
          <w:sz w:val="24"/>
          <w:szCs w:val="20"/>
        </w:rPr>
        <w:t xml:space="preserve">deep appreciation for Ms. Linda D’Addario. This was the Foundation’s first board meeting without her help. She worked for the Foundation for 17 years and was the nerve center of the Foundation. It says much about the scope of her work that, in seeking to replace her, two roles were created! The Foundation also bid farewell to Ms. JoAnn Tiefau </w:t>
      </w:r>
      <w:r w:rsidR="00713F95">
        <w:rPr>
          <w:rFonts w:ascii="Times New Roman" w:eastAsia="Times New Roman" w:hAnsi="Times New Roman" w:cs="Times New Roman"/>
          <w:sz w:val="24"/>
          <w:szCs w:val="20"/>
        </w:rPr>
        <w:t xml:space="preserve">in August </w:t>
      </w:r>
      <w:r w:rsidR="00A9099B">
        <w:rPr>
          <w:rFonts w:ascii="Times New Roman" w:eastAsia="Times New Roman" w:hAnsi="Times New Roman" w:cs="Times New Roman"/>
          <w:sz w:val="24"/>
          <w:szCs w:val="20"/>
        </w:rPr>
        <w:t xml:space="preserve">and celebrated her 27 years with the Foundation. Mr. S. Dillard Kirby suggested sending Ms. Tiefau’s video tribute link to the Board. Mr. Jefferson W. Kirby asked to convey the Board’s appreciation for Ms. D’Addario’s service. </w:t>
      </w:r>
      <w:r w:rsidR="00F779A4">
        <w:rPr>
          <w:rFonts w:ascii="Times New Roman" w:eastAsia="Times New Roman" w:hAnsi="Times New Roman" w:cs="Times New Roman"/>
          <w:sz w:val="24"/>
          <w:szCs w:val="20"/>
        </w:rPr>
        <w:t xml:space="preserve">Ms. Beviglia shared features of the new F. M. Kirby Foundation website. </w:t>
      </w:r>
    </w:p>
    <w:p w14:paraId="522A9A18" w14:textId="07ED4FBF" w:rsidR="00026E2B" w:rsidRDefault="00026E2B" w:rsidP="00A9099B">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Ms. Virkler reviewed the Foundation’s Charter Statement for the FMKF Community Advisory Council</w:t>
      </w:r>
      <w:r w:rsidR="00477BF0">
        <w:rPr>
          <w:rFonts w:ascii="Times New Roman" w:eastAsia="Times New Roman" w:hAnsi="Times New Roman" w:cs="Times New Roman"/>
          <w:sz w:val="24"/>
          <w:szCs w:val="20"/>
        </w:rPr>
        <w:t xml:space="preserve"> (CAC)</w:t>
      </w:r>
      <w:r>
        <w:rPr>
          <w:rFonts w:ascii="Times New Roman" w:eastAsia="Times New Roman" w:hAnsi="Times New Roman" w:cs="Times New Roman"/>
          <w:sz w:val="24"/>
          <w:szCs w:val="20"/>
        </w:rPr>
        <w:t>. She and Mr. Kiczek spoke with the Delaplaine Foundation as part of their research on community advisory councils. Mr. Kiczek suggested forming the Durham Council first as the staff was more informed in Morris County. The Council would help identify issues and organizations in its community. The Board had several questions as to incentives to serve</w:t>
      </w:r>
      <w:r w:rsidR="00A348D3">
        <w:rPr>
          <w:rFonts w:ascii="Times New Roman" w:eastAsia="Times New Roman" w:hAnsi="Times New Roman" w:cs="Times New Roman"/>
          <w:sz w:val="24"/>
          <w:szCs w:val="20"/>
        </w:rPr>
        <w:t xml:space="preserve"> on</w:t>
      </w:r>
      <w:r>
        <w:rPr>
          <w:rFonts w:ascii="Times New Roman" w:eastAsia="Times New Roman" w:hAnsi="Times New Roman" w:cs="Times New Roman"/>
          <w:sz w:val="24"/>
          <w:szCs w:val="20"/>
        </w:rPr>
        <w:t xml:space="preserve"> the council, number of members, and geographic focus. Mr. Kiczek emphasized that the </w:t>
      </w:r>
      <w:r w:rsidR="00477BF0">
        <w:rPr>
          <w:rFonts w:ascii="Times New Roman" w:eastAsia="Times New Roman" w:hAnsi="Times New Roman" w:cs="Times New Roman"/>
          <w:sz w:val="24"/>
          <w:szCs w:val="20"/>
        </w:rPr>
        <w:t>CAC would be an internal relationship and that he and Ms. Virkler would consult with the Board and staff for recommendations on advisors.</w:t>
      </w:r>
    </w:p>
    <w:p w14:paraId="5FA37BEB" w14:textId="77777777" w:rsidR="00670EA3" w:rsidRDefault="00477BF0" w:rsidP="00477BF0">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Ms. Sherman, Chair of the Audit and Compliance Committee, informed the Board </w:t>
      </w:r>
      <w:r w:rsidR="008464AE">
        <w:rPr>
          <w:rFonts w:ascii="Times New Roman" w:eastAsia="Times New Roman" w:hAnsi="Times New Roman" w:cs="Times New Roman"/>
          <w:sz w:val="24"/>
          <w:szCs w:val="20"/>
        </w:rPr>
        <w:t>of</w:t>
      </w:r>
      <w:r>
        <w:rPr>
          <w:rFonts w:ascii="Times New Roman" w:eastAsia="Times New Roman" w:hAnsi="Times New Roman" w:cs="Times New Roman"/>
          <w:sz w:val="24"/>
          <w:szCs w:val="20"/>
        </w:rPr>
        <w:t xml:space="preserve"> the Committee</w:t>
      </w:r>
      <w:r w:rsidR="008464AE">
        <w:rPr>
          <w:rFonts w:ascii="Times New Roman" w:eastAsia="Times New Roman" w:hAnsi="Times New Roman" w:cs="Times New Roman"/>
          <w:sz w:val="24"/>
          <w:szCs w:val="20"/>
        </w:rPr>
        <w:t>’s decision</w:t>
      </w:r>
      <w:r>
        <w:rPr>
          <w:rFonts w:ascii="Times New Roman" w:eastAsia="Times New Roman" w:hAnsi="Times New Roman" w:cs="Times New Roman"/>
          <w:sz w:val="24"/>
          <w:szCs w:val="20"/>
        </w:rPr>
        <w:t xml:space="preserve"> </w:t>
      </w:r>
      <w:r w:rsidR="008464AE">
        <w:rPr>
          <w:rFonts w:ascii="Times New Roman" w:eastAsia="Times New Roman" w:hAnsi="Times New Roman" w:cs="Times New Roman"/>
          <w:sz w:val="24"/>
          <w:szCs w:val="20"/>
        </w:rPr>
        <w:t>to</w:t>
      </w:r>
      <w:r>
        <w:rPr>
          <w:rFonts w:ascii="Times New Roman" w:eastAsia="Times New Roman" w:hAnsi="Times New Roman" w:cs="Times New Roman"/>
          <w:sz w:val="24"/>
          <w:szCs w:val="20"/>
        </w:rPr>
        <w:t xml:space="preserve"> rotate audit partners after the end of their seventh year. </w:t>
      </w:r>
      <w:r w:rsidR="008464AE">
        <w:rPr>
          <w:rFonts w:ascii="Times New Roman" w:eastAsia="Times New Roman" w:hAnsi="Times New Roman" w:cs="Times New Roman"/>
          <w:sz w:val="24"/>
          <w:szCs w:val="20"/>
        </w:rPr>
        <w:t xml:space="preserve">Ms. MacFadyen of EisnerAmper </w:t>
      </w:r>
      <w:r w:rsidR="001F1E3D">
        <w:rPr>
          <w:rFonts w:ascii="Times New Roman" w:eastAsia="Times New Roman" w:hAnsi="Times New Roman" w:cs="Times New Roman"/>
          <w:sz w:val="24"/>
          <w:szCs w:val="20"/>
        </w:rPr>
        <w:t xml:space="preserve">has served as the Audit Partner since 2019. Ms. Kostas stated that EisnerAmper has a deep bench of not-for-profit partners and that a meeting could be scheduled to discuss </w:t>
      </w:r>
      <w:r w:rsidR="00670EA3">
        <w:rPr>
          <w:rFonts w:ascii="Times New Roman" w:eastAsia="Times New Roman" w:hAnsi="Times New Roman" w:cs="Times New Roman"/>
          <w:sz w:val="24"/>
          <w:szCs w:val="20"/>
        </w:rPr>
        <w:t>details of</w:t>
      </w:r>
      <w:r w:rsidR="001F1E3D">
        <w:rPr>
          <w:rFonts w:ascii="Times New Roman" w:eastAsia="Times New Roman" w:hAnsi="Times New Roman" w:cs="Times New Roman"/>
          <w:sz w:val="24"/>
          <w:szCs w:val="20"/>
        </w:rPr>
        <w:t xml:space="preserve"> the transition process</w:t>
      </w:r>
      <w:r w:rsidR="00670EA3">
        <w:rPr>
          <w:rFonts w:ascii="Times New Roman" w:eastAsia="Times New Roman" w:hAnsi="Times New Roman" w:cs="Times New Roman"/>
          <w:sz w:val="24"/>
          <w:szCs w:val="20"/>
        </w:rPr>
        <w:t xml:space="preserve">. </w:t>
      </w:r>
    </w:p>
    <w:p w14:paraId="464A54D6" w14:textId="56AD1CB7" w:rsidR="00B7258B" w:rsidRDefault="00670EA3" w:rsidP="008F0906">
      <w:pPr>
        <w:spacing w:after="0"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Ms. Kostas highlighted the remaining site visits for 2023 and handed out the Grants Outstanding list as of September </w:t>
      </w:r>
      <w:r w:rsidR="00521DB0">
        <w:rPr>
          <w:rFonts w:ascii="Times New Roman" w:eastAsia="Times New Roman" w:hAnsi="Times New Roman" w:cs="Times New Roman"/>
          <w:sz w:val="24"/>
          <w:szCs w:val="20"/>
        </w:rPr>
        <w:t>15</w:t>
      </w:r>
      <w:r>
        <w:rPr>
          <w:rFonts w:ascii="Times New Roman" w:eastAsia="Times New Roman" w:hAnsi="Times New Roman" w:cs="Times New Roman"/>
          <w:sz w:val="24"/>
          <w:szCs w:val="20"/>
        </w:rPr>
        <w:t>, 202</w:t>
      </w:r>
      <w:r w:rsidR="00521DB0">
        <w:rPr>
          <w:rFonts w:ascii="Times New Roman" w:eastAsia="Times New Roman" w:hAnsi="Times New Roman" w:cs="Times New Roman"/>
          <w:sz w:val="24"/>
          <w:szCs w:val="20"/>
        </w:rPr>
        <w:t>3,</w:t>
      </w:r>
      <w:r>
        <w:rPr>
          <w:rFonts w:ascii="Times New Roman" w:eastAsia="Times New Roman" w:hAnsi="Times New Roman" w:cs="Times New Roman"/>
          <w:sz w:val="24"/>
          <w:szCs w:val="20"/>
        </w:rPr>
        <w:t xml:space="preserve"> </w:t>
      </w:r>
      <w:r w:rsidR="00521DB0">
        <w:rPr>
          <w:rFonts w:ascii="Times New Roman" w:eastAsia="Times New Roman" w:hAnsi="Times New Roman" w:cs="Times New Roman"/>
          <w:sz w:val="24"/>
          <w:szCs w:val="20"/>
        </w:rPr>
        <w:t>noting</w:t>
      </w:r>
      <w:r>
        <w:rPr>
          <w:rFonts w:ascii="Times New Roman" w:eastAsia="Times New Roman" w:hAnsi="Times New Roman" w:cs="Times New Roman"/>
          <w:sz w:val="24"/>
          <w:szCs w:val="20"/>
        </w:rPr>
        <w:t xml:space="preserve"> that the Foundation had</w:t>
      </w:r>
      <w:r w:rsidR="00521DB0">
        <w:rPr>
          <w:rFonts w:ascii="Times New Roman" w:eastAsia="Times New Roman" w:hAnsi="Times New Roman" w:cs="Times New Roman"/>
          <w:sz w:val="24"/>
          <w:szCs w:val="20"/>
        </w:rPr>
        <w:t xml:space="preserve"> eighty-one</w:t>
      </w:r>
      <w:r>
        <w:rPr>
          <w:rFonts w:ascii="Times New Roman" w:eastAsia="Times New Roman" w:hAnsi="Times New Roman" w:cs="Times New Roman"/>
          <w:sz w:val="24"/>
          <w:szCs w:val="20"/>
        </w:rPr>
        <w:t xml:space="preserve"> grants outstanding versus </w:t>
      </w:r>
      <w:r w:rsidR="00521DB0">
        <w:rPr>
          <w:rFonts w:ascii="Times New Roman" w:eastAsia="Times New Roman" w:hAnsi="Times New Roman" w:cs="Times New Roman"/>
          <w:sz w:val="24"/>
          <w:szCs w:val="20"/>
        </w:rPr>
        <w:t>ninety-one</w:t>
      </w:r>
      <w:r>
        <w:rPr>
          <w:rFonts w:ascii="Times New Roman" w:eastAsia="Times New Roman" w:hAnsi="Times New Roman" w:cs="Times New Roman"/>
          <w:sz w:val="24"/>
          <w:szCs w:val="20"/>
        </w:rPr>
        <w:t xml:space="preserve"> grants outstanding the same time last year. She also reviewed the </w:t>
      </w:r>
      <w:r w:rsidR="008F0906">
        <w:rPr>
          <w:rFonts w:ascii="Times New Roman" w:eastAsia="Times New Roman" w:hAnsi="Times New Roman" w:cs="Times New Roman"/>
          <w:sz w:val="24"/>
          <w:szCs w:val="20"/>
        </w:rPr>
        <w:t xml:space="preserve">tentative </w:t>
      </w:r>
      <w:r>
        <w:rPr>
          <w:rFonts w:ascii="Times New Roman" w:eastAsia="Times New Roman" w:hAnsi="Times New Roman" w:cs="Times New Roman"/>
          <w:sz w:val="24"/>
          <w:szCs w:val="20"/>
        </w:rPr>
        <w:t>2024 grants budget target of $16.4M. Ms. Virkler reminded the attendees of the next Board meeting to be held on December 8, 2023.</w:t>
      </w:r>
    </w:p>
    <w:p w14:paraId="32252EE0" w14:textId="37D91422" w:rsidR="00B33B84" w:rsidRPr="00B33B84" w:rsidRDefault="00B33B84" w:rsidP="00B33B84">
      <w:pPr>
        <w:widowControl w:val="0"/>
        <w:spacing w:line="480" w:lineRule="auto"/>
        <w:ind w:firstLine="720"/>
        <w:rPr>
          <w:rFonts w:ascii="Times New Roman" w:hAnsi="Times New Roman" w:cs="Times New Roman"/>
          <w:sz w:val="24"/>
        </w:rPr>
      </w:pPr>
      <w:bookmarkStart w:id="1" w:name="_Hlk115339600"/>
      <w:r w:rsidRPr="00B33B84">
        <w:rPr>
          <w:rFonts w:ascii="Times New Roman" w:hAnsi="Times New Roman" w:cs="Times New Roman"/>
          <w:sz w:val="24"/>
        </w:rPr>
        <w:t xml:space="preserve">The Chair then excused Ms. Kostas, </w:t>
      </w:r>
      <w:r w:rsidR="00656321">
        <w:rPr>
          <w:rFonts w:ascii="Times New Roman" w:hAnsi="Times New Roman" w:cs="Times New Roman"/>
          <w:sz w:val="24"/>
        </w:rPr>
        <w:t>Ms. Prince,</w:t>
      </w:r>
      <w:r w:rsidRPr="00B33B84">
        <w:rPr>
          <w:rFonts w:ascii="Times New Roman" w:hAnsi="Times New Roman" w:cs="Times New Roman"/>
          <w:sz w:val="24"/>
        </w:rPr>
        <w:t xml:space="preserve"> Ms. Crowley</w:t>
      </w:r>
      <w:r w:rsidR="00A348D3">
        <w:rPr>
          <w:rFonts w:ascii="Times New Roman" w:hAnsi="Times New Roman" w:cs="Times New Roman"/>
          <w:sz w:val="24"/>
        </w:rPr>
        <w:t>,</w:t>
      </w:r>
      <w:r w:rsidR="009258FD">
        <w:rPr>
          <w:rFonts w:ascii="Times New Roman" w:hAnsi="Times New Roman" w:cs="Times New Roman"/>
          <w:sz w:val="24"/>
        </w:rPr>
        <w:t xml:space="preserve"> Ms. Beviglia,</w:t>
      </w:r>
      <w:r w:rsidRPr="00B33B84">
        <w:rPr>
          <w:rFonts w:ascii="Times New Roman" w:hAnsi="Times New Roman" w:cs="Times New Roman"/>
          <w:sz w:val="24"/>
        </w:rPr>
        <w:t xml:space="preserve"> </w:t>
      </w:r>
      <w:r w:rsidR="008F0906">
        <w:rPr>
          <w:rFonts w:ascii="Times New Roman" w:hAnsi="Times New Roman" w:cs="Times New Roman"/>
          <w:sz w:val="24"/>
        </w:rPr>
        <w:t xml:space="preserve">and Ms. Miroslava Peguero </w:t>
      </w:r>
      <w:r w:rsidRPr="00B33B84">
        <w:rPr>
          <w:rFonts w:ascii="Times New Roman" w:hAnsi="Times New Roman" w:cs="Times New Roman"/>
          <w:sz w:val="24"/>
        </w:rPr>
        <w:t>from the meeting at 5:</w:t>
      </w:r>
      <w:r w:rsidR="008F0906">
        <w:rPr>
          <w:rFonts w:ascii="Times New Roman" w:hAnsi="Times New Roman" w:cs="Times New Roman"/>
          <w:sz w:val="24"/>
        </w:rPr>
        <w:t>1</w:t>
      </w:r>
      <w:r w:rsidR="00656321">
        <w:rPr>
          <w:rFonts w:ascii="Times New Roman" w:hAnsi="Times New Roman" w:cs="Times New Roman"/>
          <w:sz w:val="24"/>
        </w:rPr>
        <w:t>0</w:t>
      </w:r>
      <w:r w:rsidRPr="00B33B84">
        <w:rPr>
          <w:rFonts w:ascii="Times New Roman" w:hAnsi="Times New Roman" w:cs="Times New Roman"/>
          <w:sz w:val="24"/>
        </w:rPr>
        <w:t xml:space="preserve"> p.m. so the Bo</w:t>
      </w:r>
      <w:r w:rsidR="008F0906">
        <w:rPr>
          <w:rFonts w:ascii="Times New Roman" w:hAnsi="Times New Roman" w:cs="Times New Roman"/>
          <w:sz w:val="24"/>
        </w:rPr>
        <w:t>a</w:t>
      </w:r>
      <w:r w:rsidRPr="00B33B84">
        <w:rPr>
          <w:rFonts w:ascii="Times New Roman" w:hAnsi="Times New Roman" w:cs="Times New Roman"/>
          <w:sz w:val="24"/>
        </w:rPr>
        <w:t xml:space="preserve">rd could engage in a conversation with the Executive Director </w:t>
      </w:r>
      <w:r w:rsidRPr="00A348D3">
        <w:rPr>
          <w:rFonts w:ascii="Times New Roman" w:hAnsi="Times New Roman" w:cs="Times New Roman"/>
          <w:sz w:val="24"/>
        </w:rPr>
        <w:t xml:space="preserve">regarding staffing </w:t>
      </w:r>
      <w:r w:rsidR="00A348D3" w:rsidRPr="00A348D3">
        <w:rPr>
          <w:rFonts w:ascii="Times New Roman" w:hAnsi="Times New Roman" w:cs="Times New Roman"/>
          <w:sz w:val="24"/>
        </w:rPr>
        <w:t xml:space="preserve">and compensation </w:t>
      </w:r>
      <w:r w:rsidRPr="00A348D3">
        <w:rPr>
          <w:rFonts w:ascii="Times New Roman" w:hAnsi="Times New Roman" w:cs="Times New Roman"/>
          <w:sz w:val="24"/>
        </w:rPr>
        <w:t>updates. At 5:</w:t>
      </w:r>
      <w:r w:rsidR="00656321" w:rsidRPr="00A348D3">
        <w:rPr>
          <w:rFonts w:ascii="Times New Roman" w:hAnsi="Times New Roman" w:cs="Times New Roman"/>
          <w:sz w:val="24"/>
        </w:rPr>
        <w:t>15</w:t>
      </w:r>
      <w:r w:rsidRPr="00A348D3">
        <w:rPr>
          <w:rFonts w:ascii="Times New Roman" w:hAnsi="Times New Roman" w:cs="Times New Roman"/>
          <w:sz w:val="24"/>
        </w:rPr>
        <w:t xml:space="preserve"> p.m. Mr. Kiczek was also excused so the Board could hold a brief executive session, which included family “guests.” The Chair apprised the Board of her ongoing conversations with both the Executive Director and staff to gauge any concerns or feedback. The meeting was adjourned at 5:30 p.m.</w:t>
      </w:r>
    </w:p>
    <w:bookmarkEnd w:id="1"/>
    <w:p w14:paraId="6190E92A" w14:textId="57840856" w:rsidR="00CF53BE" w:rsidRPr="00B33B84" w:rsidRDefault="00CF53BE" w:rsidP="00B33B84">
      <w:pPr>
        <w:spacing w:after="0" w:line="480" w:lineRule="auto"/>
        <w:ind w:firstLine="720"/>
        <w:rPr>
          <w:rFonts w:ascii="Times New Roman" w:eastAsia="Times New Roman" w:hAnsi="Times New Roman" w:cs="Times New Roman"/>
          <w:sz w:val="24"/>
          <w:szCs w:val="20"/>
        </w:rPr>
      </w:pPr>
    </w:p>
    <w:sectPr w:rsidR="00CF53BE" w:rsidRPr="00B33B8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1653" w14:textId="77777777" w:rsidR="00AF189D" w:rsidRDefault="00AF189D" w:rsidP="00CB6FD1">
      <w:pPr>
        <w:spacing w:after="0" w:line="240" w:lineRule="auto"/>
      </w:pPr>
      <w:r>
        <w:separator/>
      </w:r>
    </w:p>
  </w:endnote>
  <w:endnote w:type="continuationSeparator" w:id="0">
    <w:p w14:paraId="3B185B0B" w14:textId="77777777" w:rsidR="00AF189D" w:rsidRDefault="00AF189D" w:rsidP="00CB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473846"/>
      <w:docPartObj>
        <w:docPartGallery w:val="Page Numbers (Bottom of Page)"/>
        <w:docPartUnique/>
      </w:docPartObj>
    </w:sdtPr>
    <w:sdtEndPr>
      <w:rPr>
        <w:noProof/>
      </w:rPr>
    </w:sdtEndPr>
    <w:sdtContent>
      <w:p w14:paraId="17E5D05D" w14:textId="07D94D4A" w:rsidR="000A2C14" w:rsidRDefault="000A2C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35716" w14:textId="77777777" w:rsidR="00CB6FD1" w:rsidRDefault="00CB6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53AE" w14:textId="77777777" w:rsidR="00AF189D" w:rsidRDefault="00AF189D" w:rsidP="00CB6FD1">
      <w:pPr>
        <w:spacing w:after="0" w:line="240" w:lineRule="auto"/>
      </w:pPr>
      <w:r>
        <w:separator/>
      </w:r>
    </w:p>
  </w:footnote>
  <w:footnote w:type="continuationSeparator" w:id="0">
    <w:p w14:paraId="5B856699" w14:textId="77777777" w:rsidR="00AF189D" w:rsidRDefault="00AF189D" w:rsidP="00CB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15851"/>
      <w:docPartObj>
        <w:docPartGallery w:val="Watermarks"/>
        <w:docPartUnique/>
      </w:docPartObj>
    </w:sdtPr>
    <w:sdtEndPr/>
    <w:sdtContent>
      <w:p w14:paraId="205B0911" w14:textId="07F421AA" w:rsidR="00CB6FD1" w:rsidRDefault="00345611">
        <w:pPr>
          <w:pStyle w:val="Header"/>
        </w:pPr>
        <w:r>
          <w:rPr>
            <w:noProof/>
          </w:rPr>
          <w:pict w14:anchorId="29AD8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B4"/>
    <w:rsid w:val="00002A3B"/>
    <w:rsid w:val="00014810"/>
    <w:rsid w:val="00014D7F"/>
    <w:rsid w:val="00026E2B"/>
    <w:rsid w:val="00055D57"/>
    <w:rsid w:val="00070903"/>
    <w:rsid w:val="000832D2"/>
    <w:rsid w:val="00093797"/>
    <w:rsid w:val="00094CF7"/>
    <w:rsid w:val="000A2C14"/>
    <w:rsid w:val="000C4FB3"/>
    <w:rsid w:val="000F0CF8"/>
    <w:rsid w:val="001226E1"/>
    <w:rsid w:val="00137D46"/>
    <w:rsid w:val="001420AB"/>
    <w:rsid w:val="0015576E"/>
    <w:rsid w:val="001A61B5"/>
    <w:rsid w:val="001E1BBB"/>
    <w:rsid w:val="001F1E3D"/>
    <w:rsid w:val="002115E2"/>
    <w:rsid w:val="00222152"/>
    <w:rsid w:val="0022614B"/>
    <w:rsid w:val="00241B0E"/>
    <w:rsid w:val="002460CB"/>
    <w:rsid w:val="00247EC3"/>
    <w:rsid w:val="00252C3F"/>
    <w:rsid w:val="002647F2"/>
    <w:rsid w:val="002915AA"/>
    <w:rsid w:val="002A0705"/>
    <w:rsid w:val="002B0940"/>
    <w:rsid w:val="002C3CD6"/>
    <w:rsid w:val="00345611"/>
    <w:rsid w:val="0034610A"/>
    <w:rsid w:val="003756F7"/>
    <w:rsid w:val="00382E4A"/>
    <w:rsid w:val="003E0093"/>
    <w:rsid w:val="003E71D4"/>
    <w:rsid w:val="003F0AB0"/>
    <w:rsid w:val="004144BB"/>
    <w:rsid w:val="00477BF0"/>
    <w:rsid w:val="004A2EF6"/>
    <w:rsid w:val="004A7A05"/>
    <w:rsid w:val="004C652F"/>
    <w:rsid w:val="004E579B"/>
    <w:rsid w:val="00504062"/>
    <w:rsid w:val="00507031"/>
    <w:rsid w:val="005131D3"/>
    <w:rsid w:val="00521DB0"/>
    <w:rsid w:val="00563847"/>
    <w:rsid w:val="00572305"/>
    <w:rsid w:val="005C0862"/>
    <w:rsid w:val="00605D0C"/>
    <w:rsid w:val="006414F7"/>
    <w:rsid w:val="00656321"/>
    <w:rsid w:val="00661B54"/>
    <w:rsid w:val="00670EA3"/>
    <w:rsid w:val="00697132"/>
    <w:rsid w:val="006E48B1"/>
    <w:rsid w:val="006F4EE8"/>
    <w:rsid w:val="007124F9"/>
    <w:rsid w:val="00713F95"/>
    <w:rsid w:val="0074126E"/>
    <w:rsid w:val="0079042F"/>
    <w:rsid w:val="007A772A"/>
    <w:rsid w:val="007F31F4"/>
    <w:rsid w:val="00803919"/>
    <w:rsid w:val="00833E74"/>
    <w:rsid w:val="00844A73"/>
    <w:rsid w:val="008464AE"/>
    <w:rsid w:val="00885C8F"/>
    <w:rsid w:val="00891F2B"/>
    <w:rsid w:val="008D3033"/>
    <w:rsid w:val="008D3E6A"/>
    <w:rsid w:val="008F0906"/>
    <w:rsid w:val="00914925"/>
    <w:rsid w:val="00915591"/>
    <w:rsid w:val="009234CB"/>
    <w:rsid w:val="009258FD"/>
    <w:rsid w:val="0095481E"/>
    <w:rsid w:val="00976745"/>
    <w:rsid w:val="009B3AAD"/>
    <w:rsid w:val="009F4949"/>
    <w:rsid w:val="00A03016"/>
    <w:rsid w:val="00A1358F"/>
    <w:rsid w:val="00A348D3"/>
    <w:rsid w:val="00A36EFA"/>
    <w:rsid w:val="00A40995"/>
    <w:rsid w:val="00A60BBA"/>
    <w:rsid w:val="00A6241A"/>
    <w:rsid w:val="00A9099B"/>
    <w:rsid w:val="00A9550B"/>
    <w:rsid w:val="00AA09D0"/>
    <w:rsid w:val="00AA5F5D"/>
    <w:rsid w:val="00AE7393"/>
    <w:rsid w:val="00AF189D"/>
    <w:rsid w:val="00B2419A"/>
    <w:rsid w:val="00B33B84"/>
    <w:rsid w:val="00B702C1"/>
    <w:rsid w:val="00B713D2"/>
    <w:rsid w:val="00B7258B"/>
    <w:rsid w:val="00B846D1"/>
    <w:rsid w:val="00BA399D"/>
    <w:rsid w:val="00BC1771"/>
    <w:rsid w:val="00BD3DD2"/>
    <w:rsid w:val="00BD6EDF"/>
    <w:rsid w:val="00BF3B25"/>
    <w:rsid w:val="00C11003"/>
    <w:rsid w:val="00C204A1"/>
    <w:rsid w:val="00C21264"/>
    <w:rsid w:val="00C23C89"/>
    <w:rsid w:val="00C40E76"/>
    <w:rsid w:val="00C61907"/>
    <w:rsid w:val="00C6569D"/>
    <w:rsid w:val="00C76E62"/>
    <w:rsid w:val="00CB5B3C"/>
    <w:rsid w:val="00CB6FD1"/>
    <w:rsid w:val="00CB722E"/>
    <w:rsid w:val="00CF53BE"/>
    <w:rsid w:val="00D40FA0"/>
    <w:rsid w:val="00D57C7A"/>
    <w:rsid w:val="00D81296"/>
    <w:rsid w:val="00D90F47"/>
    <w:rsid w:val="00D91E33"/>
    <w:rsid w:val="00DA0699"/>
    <w:rsid w:val="00DD23A7"/>
    <w:rsid w:val="00DF02F0"/>
    <w:rsid w:val="00E03698"/>
    <w:rsid w:val="00E250B0"/>
    <w:rsid w:val="00E3072B"/>
    <w:rsid w:val="00E624A3"/>
    <w:rsid w:val="00E633B4"/>
    <w:rsid w:val="00E82B39"/>
    <w:rsid w:val="00EC47E8"/>
    <w:rsid w:val="00EC5777"/>
    <w:rsid w:val="00ED09DB"/>
    <w:rsid w:val="00F554A7"/>
    <w:rsid w:val="00F61E14"/>
    <w:rsid w:val="00F71EF0"/>
    <w:rsid w:val="00F779A4"/>
    <w:rsid w:val="00F86312"/>
    <w:rsid w:val="00FD3BBD"/>
    <w:rsid w:val="00FE17E9"/>
    <w:rsid w:val="00FF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C1C8"/>
  <w15:chartTrackingRefBased/>
  <w15:docId w15:val="{58977435-FC32-4A05-9FB1-A082FC12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6EFA"/>
    <w:pPr>
      <w:widowControl w:val="0"/>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36EF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B6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D1"/>
  </w:style>
  <w:style w:type="paragraph" w:styleId="Footer">
    <w:name w:val="footer"/>
    <w:basedOn w:val="Normal"/>
    <w:link w:val="FooterChar"/>
    <w:uiPriority w:val="99"/>
    <w:unhideWhenUsed/>
    <w:rsid w:val="00CB6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Kostas</dc:creator>
  <cp:keywords/>
  <dc:description/>
  <cp:lastModifiedBy>Justin Kiczek</cp:lastModifiedBy>
  <cp:revision>5</cp:revision>
  <dcterms:created xsi:type="dcterms:W3CDTF">2023-11-27T15:24:00Z</dcterms:created>
  <dcterms:modified xsi:type="dcterms:W3CDTF">2023-11-29T21:34:00Z</dcterms:modified>
</cp:coreProperties>
</file>